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AC4CB" w14:textId="77777777" w:rsidR="00D6205D" w:rsidRPr="001B53AE" w:rsidRDefault="00D6205D" w:rsidP="001B53AE">
      <w:pPr>
        <w:pStyle w:val="Nagwek1"/>
        <w:rPr>
          <w:rFonts w:eastAsia="Times New Roman"/>
        </w:rPr>
      </w:pPr>
    </w:p>
    <w:p w14:paraId="2D06929D" w14:textId="7AB32E72" w:rsidR="00BC5E62" w:rsidRPr="001B53AE" w:rsidRDefault="00BC5E62" w:rsidP="001B53AE">
      <w:pPr>
        <w:pStyle w:val="Nagwek1"/>
        <w:rPr>
          <w:b/>
          <w:color w:val="auto"/>
        </w:rPr>
      </w:pPr>
      <w:r w:rsidRPr="001B53AE">
        <w:rPr>
          <w:b/>
          <w:color w:val="auto"/>
        </w:rPr>
        <w:t xml:space="preserve">Załącznik nr </w:t>
      </w:r>
      <w:r w:rsidR="00843B00" w:rsidRPr="001B53AE">
        <w:rPr>
          <w:b/>
          <w:color w:val="auto"/>
        </w:rPr>
        <w:t>5</w:t>
      </w:r>
      <w:r w:rsidR="006A5EC7" w:rsidRPr="001B53AE">
        <w:rPr>
          <w:b/>
          <w:color w:val="auto"/>
        </w:rPr>
        <w:t xml:space="preserve"> - </w:t>
      </w:r>
      <w:r w:rsidR="006A5EC7" w:rsidRPr="001B53AE">
        <w:rPr>
          <w:rFonts w:eastAsia="Times New Roman"/>
          <w:b/>
          <w:color w:val="auto"/>
        </w:rPr>
        <w:t xml:space="preserve">TEST SAMOOCENY KOMPETENCJI – </w:t>
      </w:r>
      <w:proofErr w:type="spellStart"/>
      <w:r w:rsidR="006A5EC7" w:rsidRPr="001B53AE">
        <w:rPr>
          <w:rFonts w:eastAsia="Times New Roman"/>
          <w:b/>
          <w:color w:val="auto"/>
        </w:rPr>
        <w:t>pre</w:t>
      </w:r>
      <w:proofErr w:type="spellEnd"/>
      <w:r w:rsidR="006A5EC7" w:rsidRPr="001B53AE">
        <w:rPr>
          <w:rFonts w:eastAsia="Times New Roman"/>
          <w:b/>
          <w:color w:val="auto"/>
        </w:rPr>
        <w:t xml:space="preserve">-test </w:t>
      </w:r>
    </w:p>
    <w:p w14:paraId="703355D1" w14:textId="77777777" w:rsidR="00BC5E62" w:rsidRPr="001B53AE" w:rsidRDefault="00BC5E62" w:rsidP="001B53AE">
      <w:pPr>
        <w:pStyle w:val="Nagwek1"/>
        <w:rPr>
          <w:color w:val="auto"/>
        </w:rPr>
      </w:pPr>
      <w:r w:rsidRPr="001B53AE">
        <w:rPr>
          <w:color w:val="auto"/>
        </w:rPr>
        <w:t>do Regulaminu Rekrutacji i Uczestnictwa w Projekcie </w:t>
      </w:r>
    </w:p>
    <w:p w14:paraId="7C702962" w14:textId="77777777" w:rsidR="00BC5E62" w:rsidRPr="001B53AE" w:rsidRDefault="00BC5E62" w:rsidP="001B53AE">
      <w:pPr>
        <w:pStyle w:val="Nagwek1"/>
        <w:rPr>
          <w:color w:val="auto"/>
        </w:rPr>
      </w:pPr>
      <w:r w:rsidRPr="001B53AE">
        <w:rPr>
          <w:color w:val="auto"/>
        </w:rPr>
        <w:t>„</w:t>
      </w:r>
      <w:r w:rsidRPr="001B53AE">
        <w:rPr>
          <w:rFonts w:eastAsia="Garamond"/>
          <w:color w:val="auto"/>
          <w:w w:val="105"/>
        </w:rPr>
        <w:t>Zrównoważony Kampus SGGW – kształcenie na rzecz branż kluczowych</w:t>
      </w:r>
      <w:r w:rsidRPr="001B53AE">
        <w:rPr>
          <w:color w:val="auto"/>
        </w:rPr>
        <w:t>”</w:t>
      </w:r>
    </w:p>
    <w:p w14:paraId="5E920DB9" w14:textId="0A0B105E" w:rsidR="00BC5E62" w:rsidRPr="001B53AE" w:rsidRDefault="00BC5E62" w:rsidP="001B53AE">
      <w:pPr>
        <w:pStyle w:val="Nagwek1"/>
        <w:rPr>
          <w:rFonts w:eastAsia="Garamond"/>
          <w:w w:val="105"/>
        </w:rPr>
      </w:pPr>
      <w:r w:rsidRPr="001B53AE">
        <w:t xml:space="preserve"> </w:t>
      </w:r>
      <w:r w:rsidRPr="001B53AE">
        <w:rPr>
          <w:rFonts w:eastAsia="Garamond"/>
          <w:w w:val="105"/>
        </w:rPr>
        <w:t>FERS.01.05-IP.08-0067/23</w:t>
      </w:r>
    </w:p>
    <w:p w14:paraId="657F8996" w14:textId="77777777" w:rsidR="006A5EC7" w:rsidRPr="001B53AE" w:rsidRDefault="006A5EC7" w:rsidP="001B53AE">
      <w:pPr>
        <w:pStyle w:val="Nagwek1"/>
        <w:rPr>
          <w:rFonts w:eastAsia="Times New Roman"/>
        </w:rPr>
      </w:pPr>
    </w:p>
    <w:p w14:paraId="10A0AA6F" w14:textId="0B774C34" w:rsidR="00843B00" w:rsidRPr="001B53AE" w:rsidRDefault="004379A6" w:rsidP="001B53AE">
      <w:pPr>
        <w:pStyle w:val="Nagwek1"/>
        <w:rPr>
          <w:rFonts w:eastAsia="Times New Roman"/>
        </w:rPr>
      </w:pPr>
      <w:r w:rsidRPr="001B53AE">
        <w:rPr>
          <w:rFonts w:eastAsia="Times New Roman"/>
          <w:b/>
        </w:rPr>
        <w:t>TEST SAMOOCENY KOMPETENCJI – PRE-TEST</w:t>
      </w:r>
      <w:r w:rsidRPr="001B53AE">
        <w:rPr>
          <w:rFonts w:eastAsia="Times New Roman"/>
        </w:rPr>
        <w:t xml:space="preserve"> </w:t>
      </w:r>
      <w:r w:rsidR="00374B54" w:rsidRPr="001B53AE">
        <w:rPr>
          <w:rFonts w:eastAsia="Times New Roman"/>
        </w:rPr>
        <w:t>k</w:t>
      </w:r>
      <w:r w:rsidR="00843B00" w:rsidRPr="001B53AE">
        <w:rPr>
          <w:rFonts w:eastAsia="Times New Roman"/>
        </w:rPr>
        <w:t>tóre będą podnoszone w ramach stażu</w:t>
      </w:r>
    </w:p>
    <w:p w14:paraId="21C101C2" w14:textId="77777777" w:rsidR="00843B00" w:rsidRPr="001B53AE" w:rsidRDefault="00843B00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</w:p>
    <w:p w14:paraId="6E0A4C76" w14:textId="614DCB7F" w:rsidR="00843B00" w:rsidRPr="001B53AE" w:rsidRDefault="00843B00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Posiadane kompetencje i kwalifikacje zawodowe oraz umiejętności praktyczne przed rozpoczęciem stażu</w:t>
      </w:r>
    </w:p>
    <w:p w14:paraId="33057577" w14:textId="77777777" w:rsidR="00843B00" w:rsidRPr="001B53AE" w:rsidRDefault="00843B00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</w:p>
    <w:p w14:paraId="63FB9E2B" w14:textId="74A791C9" w:rsidR="00843B00" w:rsidRPr="001B53AE" w:rsidRDefault="00843B00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Imię i nazwisko:……………………………………………………………</w:t>
      </w:r>
    </w:p>
    <w:p w14:paraId="6C5E456C" w14:textId="2C446751" w:rsidR="00843B00" w:rsidRPr="001B53AE" w:rsidRDefault="00843B00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Kierunek studiów:…………………………………………………………………</w:t>
      </w:r>
    </w:p>
    <w:p w14:paraId="09ACACC5" w14:textId="77777777" w:rsidR="007239D1" w:rsidRPr="001B53AE" w:rsidRDefault="007239D1" w:rsidP="001B53AE">
      <w:pPr>
        <w:pStyle w:val="Nagwek1"/>
        <w:rPr>
          <w:rFonts w:eastAsia="Times New Roman"/>
        </w:rPr>
      </w:pPr>
      <w:r w:rsidRPr="001B53AE">
        <w:rPr>
          <w:rFonts w:eastAsia="Times New Roman"/>
        </w:rPr>
        <w:t>INSTRUKCJA</w:t>
      </w:r>
    </w:p>
    <w:p w14:paraId="1AA6E2E3" w14:textId="045E96E4" w:rsidR="007239D1" w:rsidRPr="001B53AE" w:rsidRDefault="007239D1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Proszę ocenić poziom swoich kompetencji w odniesieniu do poniższych stwierdzeń, zaznaczając właściwą odpowiedź.</w:t>
      </w:r>
    </w:p>
    <w:p w14:paraId="2C9640CF" w14:textId="3BCF5B55" w:rsidR="007239D1" w:rsidRPr="001B53AE" w:rsidRDefault="007239D1" w:rsidP="001B53AE">
      <w:pPr>
        <w:pStyle w:val="Nagwek1"/>
        <w:rPr>
          <w:rFonts w:eastAsia="Times New Roman"/>
        </w:rPr>
      </w:pPr>
      <w:r w:rsidRPr="001B53AE">
        <w:rPr>
          <w:rFonts w:eastAsia="Times New Roman"/>
        </w:rPr>
        <w:t>KOMPETENCJE CYFROWE</w:t>
      </w:r>
    </w:p>
    <w:p w14:paraId="1616A412" w14:textId="77777777" w:rsidR="007239D1" w:rsidRPr="001B53AE" w:rsidRDefault="007239D1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Efekty uczenia się w zakresie kompetencji cyfrowych nauczycieli akademickich odnoszą się do wykorzystania, doboru oraz planowania zastosowania narzędzi cyfrowych w procesie dydaktycznym.</w:t>
      </w:r>
    </w:p>
    <w:p w14:paraId="7DA0FFB5" w14:textId="7EF6C671" w:rsidR="007239D1" w:rsidRPr="001B53AE" w:rsidRDefault="007239D1" w:rsidP="001B53AE">
      <w:pPr>
        <w:numPr>
          <w:ilvl w:val="0"/>
          <w:numId w:val="4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lastRenderedPageBreak/>
        <w:t>Czy zna Pan/Pani narzędzia cyfrowe (np. platformy e-learningowe, narzędzia interaktywne)</w:t>
      </w:r>
      <w:r w:rsidR="00D96B79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247EB34C" w14:textId="77777777" w:rsidR="007239D1" w:rsidRPr="001B53AE" w:rsidRDefault="007239D1" w:rsidP="001B53AE">
      <w:pPr>
        <w:spacing w:after="0" w:line="360" w:lineRule="auto"/>
        <w:ind w:firstLine="709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nie znam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słabo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dobrze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dobrze</w:t>
      </w:r>
    </w:p>
    <w:p w14:paraId="2BB13DDB" w14:textId="3063C7DA" w:rsidR="007239D1" w:rsidRPr="001B53AE" w:rsidRDefault="007239D1" w:rsidP="001B53AE">
      <w:pPr>
        <w:numPr>
          <w:ilvl w:val="0"/>
          <w:numId w:val="4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Czy wykorzystuje narzędzia cyfrowe (np. platformy e-learningowe, narzędzia interaktywne) w prowadzonych zajęciach dydaktycznych</w:t>
      </w:r>
      <w:r w:rsidR="00D96B79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499ECCD4" w14:textId="77777777" w:rsidR="007239D1" w:rsidRPr="001B53AE" w:rsidRDefault="007239D1" w:rsidP="001B53AE">
      <w:pPr>
        <w:spacing w:after="0" w:line="360" w:lineRule="auto"/>
        <w:ind w:firstLine="709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nigdy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6C24CBC9" w14:textId="3DF543A2" w:rsidR="007239D1" w:rsidRPr="001B53AE" w:rsidRDefault="007239D1" w:rsidP="001B53AE">
      <w:pPr>
        <w:numPr>
          <w:ilvl w:val="0"/>
          <w:numId w:val="4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Czy potrafi Pan/Pani dobrać narzędzie cyfrowe odpow</w:t>
      </w:r>
      <w:bookmarkStart w:id="0" w:name="_GoBack"/>
      <w:bookmarkEnd w:id="0"/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iednio do celu dydaktycznego (np. aktywizacja studentów, sprawdzanie wiedzy)</w:t>
      </w:r>
      <w:r w:rsidR="00D96B79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5AAAD800" w14:textId="77777777" w:rsidR="007239D1" w:rsidRPr="001B53AE" w:rsidRDefault="007239D1" w:rsidP="001B53AE">
      <w:pPr>
        <w:spacing w:after="0" w:line="360" w:lineRule="auto"/>
        <w:ind w:firstLine="709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nie potrafię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słabo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dobrze 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dobrze</w:t>
      </w:r>
    </w:p>
    <w:p w14:paraId="672D6D1C" w14:textId="77CFE79B" w:rsidR="007239D1" w:rsidRPr="001B53AE" w:rsidRDefault="007239D1" w:rsidP="001B53AE">
      <w:pPr>
        <w:numPr>
          <w:ilvl w:val="0"/>
          <w:numId w:val="4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Stosuję narzędzia cyfrowe wspierające aktywne uczestnictwo studentów w zajęciach (np. quizy, ankiety, dyskusje online)</w:t>
      </w:r>
      <w:r w:rsidR="00D96B79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4BBB786B" w14:textId="1CEF8FB1" w:rsidR="007239D1" w:rsidRPr="001B53AE" w:rsidRDefault="007239D1" w:rsidP="001B53AE">
      <w:pPr>
        <w:spacing w:after="0" w:line="360" w:lineRule="auto"/>
        <w:ind w:firstLine="709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nigdy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21AB446F" w14:textId="2D683B8A" w:rsidR="007239D1" w:rsidRPr="001B53AE" w:rsidRDefault="007239D1" w:rsidP="001B53AE">
      <w:pPr>
        <w:pStyle w:val="Nagwek1"/>
        <w:rPr>
          <w:rFonts w:eastAsia="Times New Roman"/>
        </w:rPr>
      </w:pPr>
      <w:r w:rsidRPr="001B53AE">
        <w:rPr>
          <w:rFonts w:eastAsia="Times New Roman"/>
        </w:rPr>
        <w:t xml:space="preserve">KOMPETENCJE MIĘKKIE </w:t>
      </w:r>
    </w:p>
    <w:p w14:paraId="7AB6D69A" w14:textId="03FD4093" w:rsidR="007239D1" w:rsidRPr="001B53AE" w:rsidRDefault="007239D1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Efekty uczenia się w zakresie kompetencji miękkich nauczycieli akademickich odnoszą się do umiejętności i kompetencji w zakresie kształcenia w środowisku międzykulturowym</w:t>
      </w:r>
      <w:r w:rsidR="0037137C">
        <w:rPr>
          <w:rFonts w:ascii="Aptos" w:eastAsia="Times New Roman" w:hAnsi="Aptos" w:cs="Tahoma"/>
          <w:bCs/>
          <w:spacing w:val="20"/>
          <w:sz w:val="24"/>
          <w:szCs w:val="24"/>
        </w:rPr>
        <w:t>.</w:t>
      </w:r>
    </w:p>
    <w:p w14:paraId="5353DA8A" w14:textId="77777777" w:rsidR="007239D1" w:rsidRPr="001B53AE" w:rsidRDefault="007239D1" w:rsidP="001B53AE">
      <w:pPr>
        <w:spacing w:after="0" w:line="360" w:lineRule="auto"/>
        <w:rPr>
          <w:rFonts w:ascii="Aptos" w:eastAsia="Times New Roman" w:hAnsi="Aptos" w:cs="Tahoma"/>
          <w:b/>
          <w:bCs/>
          <w:spacing w:val="20"/>
          <w:sz w:val="24"/>
          <w:szCs w:val="24"/>
        </w:rPr>
      </w:pPr>
    </w:p>
    <w:p w14:paraId="52F3BF11" w14:textId="58B61FAD" w:rsidR="007239D1" w:rsidRPr="001B53AE" w:rsidRDefault="007239D1" w:rsidP="001B53AE">
      <w:pPr>
        <w:numPr>
          <w:ilvl w:val="0"/>
          <w:numId w:val="4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Czy zna Pan/Pani elementy uwzględniające różnice kulturowe studentów (np. sposób komunikacji)</w:t>
      </w:r>
      <w:r w:rsidR="00D96B79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6BF5CE55" w14:textId="77777777" w:rsidR="007239D1" w:rsidRPr="001B53AE" w:rsidRDefault="007239D1" w:rsidP="001B53AE">
      <w:pPr>
        <w:spacing w:after="0" w:line="360" w:lineRule="auto"/>
        <w:ind w:firstLine="709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nie znam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słabo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dobrze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dobrze</w:t>
      </w:r>
    </w:p>
    <w:p w14:paraId="4FF986F1" w14:textId="65281F0E" w:rsidR="007239D1" w:rsidRPr="001B53AE" w:rsidRDefault="007239D1" w:rsidP="001B53AE">
      <w:pPr>
        <w:numPr>
          <w:ilvl w:val="0"/>
          <w:numId w:val="4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Czy stosuje Pan/Pani elementy uwzględniające różnice kulturowe studentów w prowadzonych zajęciach (np. sposób komunikacji, przykłady)</w:t>
      </w:r>
      <w:r w:rsidR="00D96B79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32BAB354" w14:textId="77777777" w:rsidR="007239D1" w:rsidRPr="001B53AE" w:rsidRDefault="007239D1" w:rsidP="001B53AE">
      <w:pPr>
        <w:spacing w:after="0" w:line="360" w:lineRule="auto"/>
        <w:ind w:firstLine="709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nigdy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3F7E66F2" w14:textId="77777777" w:rsidR="007239D1" w:rsidRPr="001B53AE" w:rsidRDefault="007239D1" w:rsidP="001B53AE">
      <w:pPr>
        <w:pStyle w:val="Nagwek1"/>
        <w:rPr>
          <w:rFonts w:eastAsia="Times New Roman"/>
        </w:rPr>
      </w:pPr>
      <w:r w:rsidRPr="001B53AE">
        <w:rPr>
          <w:rFonts w:eastAsia="Times New Roman"/>
        </w:rPr>
        <w:lastRenderedPageBreak/>
        <w:t>KOMPETENCJE ZIELONE</w:t>
      </w:r>
    </w:p>
    <w:p w14:paraId="6F402C0D" w14:textId="77777777" w:rsidR="007239D1" w:rsidRPr="001B53AE" w:rsidRDefault="007239D1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Efekty uczenia się w zakresie zielonej transformacji odnoszą się do umiejętności integrowania zagadnień zrównoważonego rozwoju i ochrony klimatu w procesie dydaktycznym, w powiązaniu z kierunkiem studiów oraz efektami kształcenia dla przedmiotu.</w:t>
      </w:r>
    </w:p>
    <w:p w14:paraId="0BE6DC45" w14:textId="3DDE8D15" w:rsidR="007239D1" w:rsidRPr="001B53AE" w:rsidRDefault="007239D1" w:rsidP="001B53AE">
      <w:pPr>
        <w:numPr>
          <w:ilvl w:val="0"/>
          <w:numId w:val="4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Czy potrafi Pan/Pani odnieść zagadnienia zielonej transformacji zrównoważonego rozwoju do konkretnego realizowanego przez Pana/Panią przedmiotu</w:t>
      </w:r>
      <w:r w:rsidR="00D96B79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329D0C1F" w14:textId="77777777" w:rsidR="007239D1" w:rsidRPr="001B53AE" w:rsidRDefault="007239D1" w:rsidP="001B53AE">
      <w:pPr>
        <w:spacing w:after="0" w:line="360" w:lineRule="auto"/>
        <w:ind w:firstLine="709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nigdy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4DE6DEEC" w14:textId="7DB69715" w:rsidR="007239D1" w:rsidRPr="001B53AE" w:rsidRDefault="007239D1" w:rsidP="001B53AE">
      <w:pPr>
        <w:numPr>
          <w:ilvl w:val="0"/>
          <w:numId w:val="4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Czy uwzględnia Pan/Pani zagadnienia zrównoważonego rozwoju lub ochrony klimatu w treściach prowadzonych zajęć dydaktycznych</w:t>
      </w:r>
      <w:r w:rsidR="00D96B79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2D02DF86" w14:textId="77777777" w:rsidR="007239D1" w:rsidRPr="001B53AE" w:rsidRDefault="007239D1" w:rsidP="001B53AE">
      <w:pPr>
        <w:spacing w:after="0" w:line="360" w:lineRule="auto"/>
        <w:ind w:firstLine="709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rzadko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6245DEB6" w14:textId="41D3AECF" w:rsidR="007239D1" w:rsidRPr="001B53AE" w:rsidRDefault="007239D1" w:rsidP="001B53AE">
      <w:pPr>
        <w:numPr>
          <w:ilvl w:val="0"/>
          <w:numId w:val="41"/>
        </w:num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Czy wykorzystuje Pan/Pani  w realizacji dydaktyki,</w:t>
      </w:r>
      <w:r w:rsidR="00E858AF"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>przykłady lub zadania dydaktyczne odnoszące się do zielonej transformacji</w:t>
      </w:r>
      <w:r w:rsidR="00BD3733">
        <w:rPr>
          <w:rFonts w:ascii="Aptos" w:eastAsia="Times New Roman" w:hAnsi="Aptos" w:cs="Tahoma"/>
          <w:bCs/>
          <w:spacing w:val="20"/>
          <w:sz w:val="24"/>
          <w:szCs w:val="24"/>
        </w:rPr>
        <w:t>:</w:t>
      </w:r>
    </w:p>
    <w:p w14:paraId="2D7DCD73" w14:textId="77777777" w:rsidR="007239D1" w:rsidRPr="001B53AE" w:rsidRDefault="007239D1" w:rsidP="001B53AE">
      <w:pPr>
        <w:spacing w:after="0" w:line="360" w:lineRule="auto"/>
        <w:ind w:firstLine="709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nigdy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rzadko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przeciętnie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często </w:t>
      </w:r>
      <w:r w:rsidRPr="001B53AE">
        <w:rPr>
          <w:rFonts w:ascii="Aptos" w:eastAsia="Times New Roman" w:hAnsi="Aptos" w:cs="Segoe UI Symbol"/>
          <w:bCs/>
          <w:spacing w:val="20"/>
          <w:sz w:val="24"/>
          <w:szCs w:val="24"/>
        </w:rPr>
        <w:t>☐</w:t>
      </w:r>
      <w:r w:rsidRPr="001B53AE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bardzo często</w:t>
      </w:r>
    </w:p>
    <w:p w14:paraId="6BBFDB91" w14:textId="16212669" w:rsidR="00577561" w:rsidRPr="001B53AE" w:rsidRDefault="00577561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</w:p>
    <w:p w14:paraId="10CB523B" w14:textId="631E4ADE" w:rsidR="00577561" w:rsidRPr="001B53AE" w:rsidRDefault="00577561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</w:p>
    <w:p w14:paraId="3B50CF78" w14:textId="77777777" w:rsidR="00577561" w:rsidRPr="001B53AE" w:rsidRDefault="00577561" w:rsidP="001B53AE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>…………………………</w:t>
      </w:r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ab/>
        <w:t>…………………….……………….</w:t>
      </w:r>
    </w:p>
    <w:p w14:paraId="335EFB98" w14:textId="7506E109" w:rsidR="00577561" w:rsidRPr="001B53AE" w:rsidRDefault="00577561" w:rsidP="001B53AE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>Miejscowość i data</w:t>
      </w:r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ab/>
        <w:t>Czytelny podpis Uczestnika/</w:t>
      </w:r>
      <w:proofErr w:type="spellStart"/>
      <w:r w:rsidRPr="001B53AE">
        <w:rPr>
          <w:rFonts w:ascii="Aptos" w:eastAsia="Garamond" w:hAnsi="Aptos" w:cs="Tahoma"/>
          <w:spacing w:val="20"/>
          <w:w w:val="105"/>
          <w:sz w:val="24"/>
          <w:szCs w:val="24"/>
        </w:rPr>
        <w:t>czki</w:t>
      </w:r>
      <w:proofErr w:type="spellEnd"/>
    </w:p>
    <w:sectPr w:rsidR="00577561" w:rsidRPr="001B53AE" w:rsidSect="005510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75B19" w14:textId="77777777" w:rsidR="00C1444C" w:rsidRDefault="00C1444C" w:rsidP="00757B91">
      <w:pPr>
        <w:spacing w:after="0" w:line="240" w:lineRule="auto"/>
      </w:pPr>
      <w:r>
        <w:separator/>
      </w:r>
    </w:p>
  </w:endnote>
  <w:endnote w:type="continuationSeparator" w:id="0">
    <w:p w14:paraId="66657A04" w14:textId="77777777" w:rsidR="00C1444C" w:rsidRDefault="00C1444C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13496" w14:textId="77777777" w:rsidR="00C45B15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2D711B90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83D6EB" w14:textId="53D8F400" w:rsidR="00C45B15" w:rsidRPr="0089515B" w:rsidRDefault="00B70612" w:rsidP="00C45B15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6383D6EB" w14:textId="53D8F400" w:rsidR="00C45B15" w:rsidRPr="0089515B" w:rsidRDefault="00B70612" w:rsidP="00C45B15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45157CCA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2DD55" w14:textId="77777777" w:rsidR="00C1444C" w:rsidRDefault="00C1444C" w:rsidP="00757B91">
      <w:pPr>
        <w:spacing w:after="0" w:line="240" w:lineRule="auto"/>
      </w:pPr>
      <w:r>
        <w:separator/>
      </w:r>
    </w:p>
  </w:footnote>
  <w:footnote w:type="continuationSeparator" w:id="0">
    <w:p w14:paraId="1AFB53EB" w14:textId="77777777" w:rsidR="00C1444C" w:rsidRDefault="00C1444C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50FD1" w14:textId="517AEAA7" w:rsidR="006532C4" w:rsidRPr="006532C4" w:rsidRDefault="006532C4" w:rsidP="006532C4">
    <w:pPr>
      <w:pStyle w:val="Nagwek"/>
    </w:pPr>
    <w:r w:rsidRPr="006532C4">
      <w:rPr>
        <w:noProof/>
      </w:rPr>
      <w:drawing>
        <wp:inline distT="0" distB="0" distL="0" distR="0" wp14:anchorId="34B08BA4" wp14:editId="2334F5A0">
          <wp:extent cx="2043430" cy="833755"/>
          <wp:effectExtent l="0" t="0" r="0" b="0"/>
          <wp:docPr id="1008698818" name="Obraz 5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532C4">
      <w:rPr>
        <w:noProof/>
      </w:rPr>
      <w:drawing>
        <wp:inline distT="0" distB="0" distL="0" distR="0" wp14:anchorId="73E9F050" wp14:editId="71CA0436">
          <wp:extent cx="2200275" cy="704215"/>
          <wp:effectExtent l="0" t="0" r="9525" b="635"/>
          <wp:docPr id="1904574083" name="Obraz 4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B96D5A"/>
    <w:multiLevelType w:val="hybridMultilevel"/>
    <w:tmpl w:val="9B2C6F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4"/>
  </w:num>
  <w:num w:numId="4">
    <w:abstractNumId w:val="5"/>
  </w:num>
  <w:num w:numId="5">
    <w:abstractNumId w:val="36"/>
  </w:num>
  <w:num w:numId="6">
    <w:abstractNumId w:val="39"/>
  </w:num>
  <w:num w:numId="7">
    <w:abstractNumId w:val="24"/>
  </w:num>
  <w:num w:numId="8">
    <w:abstractNumId w:val="37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5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40"/>
  </w:num>
  <w:num w:numId="38">
    <w:abstractNumId w:val="38"/>
  </w:num>
  <w:num w:numId="39">
    <w:abstractNumId w:val="25"/>
  </w:num>
  <w:num w:numId="40">
    <w:abstractNumId w:val="3"/>
  </w:num>
  <w:num w:numId="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53AE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0A68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57D55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2F000A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137C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4AD7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29EB"/>
    <w:rsid w:val="004C303A"/>
    <w:rsid w:val="004C4383"/>
    <w:rsid w:val="004C753B"/>
    <w:rsid w:val="004D29BC"/>
    <w:rsid w:val="004D38ED"/>
    <w:rsid w:val="004D3A62"/>
    <w:rsid w:val="004D3DCF"/>
    <w:rsid w:val="004D427F"/>
    <w:rsid w:val="004E4E7D"/>
    <w:rsid w:val="004F21E4"/>
    <w:rsid w:val="004F21ED"/>
    <w:rsid w:val="004F3D6C"/>
    <w:rsid w:val="004F4593"/>
    <w:rsid w:val="004F4CE4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32C4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39D1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4D07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77F02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74CDE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2A2E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397D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3733"/>
    <w:rsid w:val="00BD500A"/>
    <w:rsid w:val="00BE144B"/>
    <w:rsid w:val="00BE14B9"/>
    <w:rsid w:val="00BF0072"/>
    <w:rsid w:val="00BF41BA"/>
    <w:rsid w:val="00C04FA6"/>
    <w:rsid w:val="00C125F3"/>
    <w:rsid w:val="00C1444C"/>
    <w:rsid w:val="00C14A2B"/>
    <w:rsid w:val="00C21F81"/>
    <w:rsid w:val="00C23B7F"/>
    <w:rsid w:val="00C26FE6"/>
    <w:rsid w:val="00C270C4"/>
    <w:rsid w:val="00C27E52"/>
    <w:rsid w:val="00C32879"/>
    <w:rsid w:val="00C36E10"/>
    <w:rsid w:val="00C45B15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5C09"/>
    <w:rsid w:val="00D461CF"/>
    <w:rsid w:val="00D51CFC"/>
    <w:rsid w:val="00D54011"/>
    <w:rsid w:val="00D5605C"/>
    <w:rsid w:val="00D5606B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96B79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858AF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2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D4A765-AC10-482A-BAC5-C0AD16533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422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10</cp:revision>
  <cp:lastPrinted>2025-07-21T10:14:00Z</cp:lastPrinted>
  <dcterms:created xsi:type="dcterms:W3CDTF">2026-05-02T20:01:00Z</dcterms:created>
  <dcterms:modified xsi:type="dcterms:W3CDTF">2026-07-23T14:30:00Z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