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D4441E" w14:paraId="4757B0E7" w14:textId="77777777" w:rsidTr="2E4AC666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2E4AC666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2E4AC666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2E4AC666">
        <w:trPr>
          <w:trHeight w:val="420"/>
        </w:trPr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263FA473" w:rsidR="00E316F3" w:rsidRPr="000E45CD" w:rsidRDefault="002C0AC5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D4441E" w14:paraId="0EF765F9" w14:textId="77777777" w:rsidTr="2E4AC666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26E33C93" w:rsidR="00E316F3" w:rsidRPr="000E45CD" w:rsidRDefault="6030311D" w:rsidP="2E4AC666">
            <w:pPr>
              <w:rPr>
                <w:rFonts w:ascii="Calibri" w:eastAsia="Calibri" w:hAnsi="Calibri" w:cs="Calibri"/>
                <w:lang w:val="pl-PL"/>
              </w:rPr>
            </w:pPr>
            <w:r w:rsidRPr="00750936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0E45CD" w14:paraId="3B740AE6" w14:textId="77777777" w:rsidTr="2E4AC666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2E4AC666">
        <w:tc>
          <w:tcPr>
            <w:tcW w:w="3539" w:type="dxa"/>
          </w:tcPr>
          <w:p w14:paraId="6DD2E72E" w14:textId="77777777" w:rsidR="0044797C" w:rsidRPr="000E45CD" w:rsidRDefault="00661996" w:rsidP="2E4AC666">
            <w:pPr>
              <w:rPr>
                <w:rFonts w:asciiTheme="majorHAnsi" w:hAnsiTheme="majorHAnsi" w:cstheme="majorBidi"/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026752CB" w:rsidR="0044797C" w:rsidRPr="000E45CD" w:rsidRDefault="00FE2B84" w:rsidP="2E4AC666">
            <w:r w:rsidRPr="00EA5018">
              <w:rPr>
                <w:rFonts w:asciiTheme="majorHAnsi" w:hAnsiTheme="majorHAnsi" w:cstheme="majorHAnsi"/>
                <w:lang w:val="pl-PL"/>
              </w:rPr>
              <w:t>14</w:t>
            </w:r>
          </w:p>
        </w:tc>
      </w:tr>
      <w:tr w:rsidR="00E316F3" w:rsidRPr="000E45CD" w14:paraId="723B2BF5" w14:textId="77777777" w:rsidTr="2E4AC666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2E4AC666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2E4AC666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4C84C787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2E4AC666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4C84C787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196328CD">
        <w:tc>
          <w:tcPr>
            <w:tcW w:w="3539" w:type="dxa"/>
          </w:tcPr>
          <w:p w14:paraId="7B7894B7" w14:textId="3DA0D094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Scenariusz </w:t>
            </w:r>
            <w:r w:rsidR="00BD6A4E">
              <w:rPr>
                <w:rFonts w:asciiTheme="majorHAnsi" w:hAnsiTheme="majorHAnsi" w:cstheme="majorHAnsi"/>
                <w:lang w:val="pl-PL"/>
              </w:rPr>
              <w:t xml:space="preserve">wykładu </w:t>
            </w:r>
            <w:r w:rsidRPr="000E45CD">
              <w:rPr>
                <w:rFonts w:asciiTheme="majorHAnsi" w:hAnsiTheme="majorHAnsi" w:cstheme="majorHAnsi"/>
                <w:lang w:val="pl-PL"/>
              </w:rPr>
              <w:t>nr</w:t>
            </w:r>
          </w:p>
        </w:tc>
        <w:tc>
          <w:tcPr>
            <w:tcW w:w="5091" w:type="dxa"/>
          </w:tcPr>
          <w:p w14:paraId="5BEE20F2" w14:textId="725216D1" w:rsidR="004B726D" w:rsidRPr="000E45CD" w:rsidRDefault="003A7EA2">
            <w:r w:rsidRPr="009E1BBD">
              <w:rPr>
                <w:rFonts w:asciiTheme="majorHAnsi" w:hAnsiTheme="majorHAnsi" w:cstheme="majorBidi"/>
                <w:lang w:val="pl-PL"/>
              </w:rPr>
              <w:t>4</w:t>
            </w:r>
          </w:p>
        </w:tc>
      </w:tr>
      <w:tr w:rsidR="0044797C" w:rsidRPr="00D4441E" w14:paraId="6C1C1B48" w14:textId="77777777" w:rsidTr="196328CD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504521FA" w:rsidR="0044797C" w:rsidRPr="00EC7150" w:rsidRDefault="00EC7150" w:rsidP="005163D7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EC7150">
              <w:rPr>
                <w:rFonts w:ascii="Calibri" w:hAnsi="Calibri" w:cs="Calibri"/>
                <w:lang w:val="pl-PL"/>
              </w:rPr>
              <w:t xml:space="preserve">Prawa konsumenta w </w:t>
            </w:r>
            <w:r>
              <w:rPr>
                <w:rFonts w:ascii="Calibri" w:hAnsi="Calibri" w:cs="Calibri"/>
                <w:lang w:val="pl-PL"/>
              </w:rPr>
              <w:t>ramach umowy</w:t>
            </w:r>
            <w:r w:rsidRPr="00EC7150">
              <w:rPr>
                <w:rFonts w:ascii="Calibri" w:hAnsi="Calibri" w:cs="Calibri"/>
                <w:lang w:val="pl-PL"/>
              </w:rPr>
              <w:t xml:space="preserve"> sprzedaży </w:t>
            </w:r>
            <w:r>
              <w:rPr>
                <w:rFonts w:ascii="Calibri" w:hAnsi="Calibri" w:cs="Calibri"/>
                <w:lang w:val="pl-PL"/>
              </w:rPr>
              <w:t>-</w:t>
            </w:r>
            <w:r w:rsidRPr="00EC7150">
              <w:rPr>
                <w:rFonts w:ascii="Calibri" w:hAnsi="Calibri" w:cs="Calibri"/>
                <w:lang w:val="pl-PL"/>
              </w:rPr>
              <w:t xml:space="preserve"> </w:t>
            </w:r>
            <w:r>
              <w:rPr>
                <w:rFonts w:ascii="Calibri" w:hAnsi="Calibri" w:cs="Calibri"/>
                <w:lang w:val="pl-PL"/>
              </w:rPr>
              <w:t>wybrane zagadnienia</w:t>
            </w:r>
          </w:p>
        </w:tc>
      </w:tr>
      <w:tr w:rsidR="005143E8" w:rsidRPr="000E45CD" w14:paraId="2C3BF2F0" w14:textId="77777777" w:rsidTr="196328CD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161D2D31" w:rsidR="005143E8" w:rsidRPr="000E45CD" w:rsidRDefault="00051B0B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5143E8" w:rsidRPr="000E45CD" w14:paraId="2CD1002C" w14:textId="77777777" w:rsidTr="196328CD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5C6CE23E" w:rsidR="005143E8" w:rsidRPr="000E45CD" w:rsidRDefault="38B52BF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90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 minut</w:t>
            </w:r>
          </w:p>
        </w:tc>
      </w:tr>
      <w:tr w:rsidR="005143E8" w:rsidRPr="00D4441E" w14:paraId="0BE41C8B" w14:textId="77777777" w:rsidTr="196328CD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790CBBFF" w:rsidR="006F6565" w:rsidRPr="006B2A0C" w:rsidRDefault="007709C1" w:rsidP="001D4B49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Z</w:t>
            </w:r>
            <w:r w:rsidR="001D4B49" w:rsidRPr="001D4B49">
              <w:rPr>
                <w:rFonts w:ascii="Calibri" w:hAnsi="Calibri" w:cs="Calibri"/>
                <w:lang w:val="pl-PL"/>
              </w:rPr>
              <w:t>apoznanie studentów z podstawowymi prawami konsumenta związanymi z zawieraniem i wykonywaniem umów sprzedaży</w:t>
            </w:r>
            <w:r w:rsidR="00395208"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5143E8" w:rsidRPr="002E418D" w14:paraId="2F6950F4" w14:textId="77777777" w:rsidTr="196328CD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6B8177A" w14:textId="26A66D53" w:rsidR="005143E8" w:rsidRPr="00F33566" w:rsidRDefault="000A7273" w:rsidP="003B21A7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 xml:space="preserve">Zaprezentowanie </w:t>
            </w:r>
            <w:r w:rsidR="002E418D">
              <w:rPr>
                <w:rFonts w:ascii="Calibri" w:hAnsi="Calibri" w:cs="Calibri"/>
                <w:lang w:val="pl-PL"/>
              </w:rPr>
              <w:t>poję</w:t>
            </w:r>
            <w:r w:rsidR="003436A6">
              <w:rPr>
                <w:rFonts w:ascii="Calibri" w:hAnsi="Calibri" w:cs="Calibri"/>
                <w:lang w:val="pl-PL"/>
              </w:rPr>
              <w:t>ć:</w:t>
            </w:r>
            <w:r w:rsidR="002E418D">
              <w:rPr>
                <w:rFonts w:ascii="Calibri" w:hAnsi="Calibri" w:cs="Calibri"/>
                <w:lang w:val="pl-PL"/>
              </w:rPr>
              <w:t xml:space="preserve"> umowa sprzedaży</w:t>
            </w:r>
            <w:r w:rsidR="003436A6">
              <w:rPr>
                <w:rFonts w:ascii="Calibri" w:hAnsi="Calibri" w:cs="Calibri"/>
                <w:lang w:val="pl-PL"/>
              </w:rPr>
              <w:t>, reklamacja konsumencka</w:t>
            </w:r>
            <w:r w:rsidR="00B85341">
              <w:rPr>
                <w:rFonts w:ascii="Calibri" w:hAnsi="Calibri" w:cs="Calibri"/>
                <w:lang w:val="pl-PL"/>
              </w:rPr>
              <w:t>, niezgodność towaru z umową.</w:t>
            </w:r>
            <w:r w:rsidR="002E418D">
              <w:rPr>
                <w:rFonts w:ascii="Calibri" w:hAnsi="Calibri" w:cs="Calibri"/>
                <w:lang w:val="pl-PL"/>
              </w:rPr>
              <w:t xml:space="preserve"> </w:t>
            </w:r>
            <w:r w:rsidR="007B6F20">
              <w:rPr>
                <w:rFonts w:ascii="Calibri" w:hAnsi="Calibri" w:cs="Calibri"/>
                <w:lang w:val="pl-PL"/>
              </w:rPr>
              <w:t xml:space="preserve">Wskazanie </w:t>
            </w:r>
            <w:r w:rsidR="003B21A7" w:rsidRPr="003B21A7">
              <w:rPr>
                <w:rFonts w:ascii="Calibri" w:hAnsi="Calibri" w:cs="Calibri"/>
                <w:lang w:val="pl-PL"/>
              </w:rPr>
              <w:t>podstawow</w:t>
            </w:r>
            <w:r w:rsidR="007B6F20">
              <w:rPr>
                <w:rFonts w:ascii="Calibri" w:hAnsi="Calibri" w:cs="Calibri"/>
                <w:lang w:val="pl-PL"/>
              </w:rPr>
              <w:t>ych</w:t>
            </w:r>
            <w:r w:rsidR="003B21A7" w:rsidRPr="003B21A7">
              <w:rPr>
                <w:rFonts w:ascii="Calibri" w:hAnsi="Calibri" w:cs="Calibri"/>
                <w:lang w:val="pl-PL"/>
              </w:rPr>
              <w:t xml:space="preserve"> obowiązk</w:t>
            </w:r>
            <w:r w:rsidR="007B6F20">
              <w:rPr>
                <w:rFonts w:ascii="Calibri" w:hAnsi="Calibri" w:cs="Calibri"/>
                <w:lang w:val="pl-PL"/>
              </w:rPr>
              <w:t>ów</w:t>
            </w:r>
            <w:r w:rsidR="003B21A7" w:rsidRPr="003B21A7">
              <w:rPr>
                <w:rFonts w:ascii="Calibri" w:hAnsi="Calibri" w:cs="Calibri"/>
                <w:lang w:val="pl-PL"/>
              </w:rPr>
              <w:t xml:space="preserve"> informacyjn</w:t>
            </w:r>
            <w:r w:rsidR="007B6F20">
              <w:rPr>
                <w:rFonts w:ascii="Calibri" w:hAnsi="Calibri" w:cs="Calibri"/>
                <w:lang w:val="pl-PL"/>
              </w:rPr>
              <w:t>ych</w:t>
            </w:r>
            <w:r w:rsidR="00B85341">
              <w:rPr>
                <w:rFonts w:ascii="Calibri" w:hAnsi="Calibri" w:cs="Calibri"/>
                <w:lang w:val="pl-PL"/>
              </w:rPr>
              <w:t>, w tym</w:t>
            </w:r>
            <w:r w:rsidR="003B21A7" w:rsidRPr="003B21A7">
              <w:rPr>
                <w:rFonts w:ascii="Calibri" w:hAnsi="Calibri" w:cs="Calibri"/>
                <w:lang w:val="pl-PL"/>
              </w:rPr>
              <w:t xml:space="preserve"> </w:t>
            </w:r>
            <w:r w:rsidR="00514C9D">
              <w:rPr>
                <w:rFonts w:ascii="Calibri" w:hAnsi="Calibri" w:cs="Calibri"/>
                <w:lang w:val="pl-PL"/>
              </w:rPr>
              <w:t xml:space="preserve">obowiązków </w:t>
            </w:r>
            <w:r w:rsidR="003B21A7" w:rsidRPr="003B21A7">
              <w:rPr>
                <w:rFonts w:ascii="Calibri" w:hAnsi="Calibri" w:cs="Calibri"/>
                <w:lang w:val="pl-PL"/>
              </w:rPr>
              <w:t>przed zawarciem umowy</w:t>
            </w:r>
            <w:r w:rsidR="00514C9D">
              <w:rPr>
                <w:rFonts w:ascii="Calibri" w:hAnsi="Calibri" w:cs="Calibri"/>
                <w:lang w:val="pl-PL"/>
              </w:rPr>
              <w:t>.</w:t>
            </w:r>
            <w:r w:rsidR="00664FEC">
              <w:rPr>
                <w:rFonts w:ascii="Calibri" w:hAnsi="Calibri" w:cs="Calibri"/>
                <w:lang w:val="pl-PL"/>
              </w:rPr>
              <w:t xml:space="preserve"> Wskazanie i omówienie </w:t>
            </w:r>
            <w:r w:rsidR="00AD17E6">
              <w:rPr>
                <w:rFonts w:ascii="Calibri" w:hAnsi="Calibri" w:cs="Calibri"/>
                <w:lang w:val="pl-PL"/>
              </w:rPr>
              <w:t xml:space="preserve">wybranych </w:t>
            </w:r>
            <w:r w:rsidR="00664FEC">
              <w:rPr>
                <w:rFonts w:ascii="Calibri" w:hAnsi="Calibri" w:cs="Calibri"/>
                <w:lang w:val="pl-PL"/>
              </w:rPr>
              <w:t xml:space="preserve">uprawnień </w:t>
            </w:r>
            <w:r w:rsidR="00EE1543">
              <w:rPr>
                <w:rFonts w:ascii="Calibri" w:hAnsi="Calibri" w:cs="Calibri"/>
                <w:lang w:val="pl-PL"/>
              </w:rPr>
              <w:t>związanych z dochodzeniem roszczeń.</w:t>
            </w:r>
          </w:p>
        </w:tc>
      </w:tr>
      <w:tr w:rsidR="005143E8" w:rsidRPr="00217516" w14:paraId="27EEDDD8" w14:textId="77777777" w:rsidTr="196328CD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75BCE" w:rsidRDefault="7192AC8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4C84C787">
              <w:rPr>
                <w:rFonts w:asciiTheme="majorHAnsi" w:hAnsiTheme="majorHAnsi" w:cstheme="majorBidi"/>
                <w:lang w:val="pl-PL"/>
              </w:rPr>
              <w:t>projektor</w:t>
            </w:r>
            <w:r w:rsidR="00217516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E45CD" w14:paraId="7CDE7036" w14:textId="77777777" w:rsidTr="196328CD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0E45CD" w:rsidRDefault="5908DA06" w:rsidP="004545D1">
            <w:r w:rsidRPr="4C84C787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</w:tc>
      </w:tr>
    </w:tbl>
    <w:p w14:paraId="7C83B7B5" w14:textId="5F002042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3A7EA2" w14:paraId="7DDDB6F9" w14:textId="77777777" w:rsidTr="4C84C787">
        <w:tc>
          <w:tcPr>
            <w:tcW w:w="3539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22328D50" w:rsidR="005143E8" w:rsidRPr="00BB337D" w:rsidRDefault="00CD2E32" w:rsidP="007024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Podstawowe pojęcia</w:t>
            </w:r>
          </w:p>
        </w:tc>
      </w:tr>
      <w:tr w:rsidR="005143E8" w:rsidRPr="000E45CD" w14:paraId="13E95592" w14:textId="77777777" w:rsidTr="4C84C787">
        <w:tc>
          <w:tcPr>
            <w:tcW w:w="3539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246098E" w14:textId="3D490EA1" w:rsidR="005143E8" w:rsidRPr="000E45CD" w:rsidRDefault="004F169D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20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D4441E" w14:paraId="5CDD05F7" w14:textId="77777777" w:rsidTr="4C84C787">
        <w:tc>
          <w:tcPr>
            <w:tcW w:w="3539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4C6C498D" w:rsidR="005143E8" w:rsidRPr="001D25D5" w:rsidRDefault="004F169D" w:rsidP="00374F2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 xml:space="preserve">Wyjaśnienia pojęć </w:t>
            </w:r>
            <w:r w:rsidR="00EB5FDE">
              <w:rPr>
                <w:rFonts w:asciiTheme="majorHAnsi" w:hAnsiTheme="majorHAnsi" w:cstheme="majorBidi"/>
                <w:lang w:val="pl-PL"/>
              </w:rPr>
              <w:t>wykorzystywanych w trakcie wykładu.</w:t>
            </w:r>
          </w:p>
        </w:tc>
      </w:tr>
      <w:tr w:rsidR="00702450" w:rsidRPr="00D4441E" w14:paraId="477F2E77" w14:textId="77777777" w:rsidTr="4C84C787">
        <w:tc>
          <w:tcPr>
            <w:tcW w:w="3539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77129E44" w:rsidR="00702450" w:rsidRPr="007871B2" w:rsidRDefault="00677BD9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677BD9">
              <w:rPr>
                <w:rFonts w:asciiTheme="majorHAnsi" w:hAnsiTheme="majorHAnsi" w:cstheme="majorBidi"/>
                <w:lang w:val="pl-PL"/>
              </w:rPr>
              <w:t>Zawarcie i wykonanie umowy sprzedaży</w:t>
            </w:r>
          </w:p>
        </w:tc>
      </w:tr>
      <w:tr w:rsidR="00702450" w:rsidRPr="00702450" w14:paraId="23772FB9" w14:textId="77777777" w:rsidTr="4C84C787">
        <w:tc>
          <w:tcPr>
            <w:tcW w:w="3539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2D8426C8" w:rsidR="00702450" w:rsidRPr="000E45CD" w:rsidRDefault="002D2D27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  <w:r w:rsidR="00702450">
              <w:rPr>
                <w:rFonts w:asciiTheme="majorHAnsi" w:hAnsiTheme="majorHAnsi" w:cstheme="majorHAnsi"/>
                <w:lang w:val="pl-PL"/>
              </w:rPr>
              <w:t xml:space="preserve"> min</w:t>
            </w:r>
          </w:p>
        </w:tc>
      </w:tr>
      <w:tr w:rsidR="00702450" w:rsidRPr="00D4441E" w14:paraId="3A5B986A" w14:textId="77777777" w:rsidTr="4C84C787">
        <w:tc>
          <w:tcPr>
            <w:tcW w:w="3539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5E9EDFB" w14:textId="4B16C8C3" w:rsidR="00702450" w:rsidRPr="00F123FD" w:rsidRDefault="00F123FD" w:rsidP="00F123FD">
            <w:pPr>
              <w:spacing w:before="100" w:beforeAutospacing="1" w:after="100" w:afterAutospacing="1"/>
              <w:rPr>
                <w:rFonts w:asciiTheme="majorHAnsi" w:hAnsiTheme="majorHAnsi" w:cstheme="majorBidi"/>
                <w:lang w:val="pl-PL"/>
              </w:rPr>
            </w:pPr>
            <w:r w:rsidRPr="00F123FD">
              <w:rPr>
                <w:rFonts w:asciiTheme="majorHAnsi" w:hAnsiTheme="majorHAnsi" w:cstheme="majorBidi"/>
                <w:lang w:val="pl-PL"/>
              </w:rPr>
              <w:t>Omówienie</w:t>
            </w:r>
            <w:r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Pr="00F123FD">
              <w:rPr>
                <w:rFonts w:asciiTheme="majorHAnsi" w:hAnsiTheme="majorHAnsi" w:cstheme="majorBidi"/>
                <w:lang w:val="pl-PL"/>
              </w:rPr>
              <w:t>momentu zawarcia umowy</w:t>
            </w:r>
            <w:r w:rsidR="001F53A2">
              <w:rPr>
                <w:rFonts w:asciiTheme="majorHAnsi" w:hAnsiTheme="majorHAnsi" w:cstheme="majorBidi"/>
                <w:lang w:val="pl-PL"/>
              </w:rPr>
              <w:t>,</w:t>
            </w:r>
            <w:r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Pr="00F123FD">
              <w:rPr>
                <w:rFonts w:asciiTheme="majorHAnsi" w:hAnsiTheme="majorHAnsi" w:cstheme="majorBidi"/>
                <w:lang w:val="pl-PL"/>
              </w:rPr>
              <w:t>obowiązków sprzedawcy i konsumenta</w:t>
            </w:r>
            <w:r w:rsidR="001F53A2">
              <w:rPr>
                <w:rFonts w:asciiTheme="majorHAnsi" w:hAnsiTheme="majorHAnsi" w:cstheme="majorBidi"/>
                <w:lang w:val="pl-PL"/>
              </w:rPr>
              <w:t xml:space="preserve"> oraz </w:t>
            </w:r>
            <w:r w:rsidR="00582B9B">
              <w:rPr>
                <w:rFonts w:asciiTheme="majorHAnsi" w:hAnsiTheme="majorHAnsi" w:cstheme="majorBidi"/>
                <w:lang w:val="pl-PL"/>
              </w:rPr>
              <w:t>rodzajów umów sprzedaży</w:t>
            </w:r>
            <w:r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4F2448" w:rsidRPr="003A7EA2" w14:paraId="3BD280A7" w14:textId="77777777" w:rsidTr="4C84C787">
        <w:tc>
          <w:tcPr>
            <w:tcW w:w="3539" w:type="dxa"/>
          </w:tcPr>
          <w:p w14:paraId="324F26E4" w14:textId="74B0D458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2193BD51" w14:textId="6FC4D469" w:rsidR="00677BD9" w:rsidRPr="00677BD9" w:rsidRDefault="00677BD9" w:rsidP="004F2448">
            <w:pPr>
              <w:rPr>
                <w:rFonts w:asciiTheme="majorHAnsi" w:hAnsiTheme="majorHAnsi" w:cstheme="majorBidi"/>
                <w:lang w:val="pl-PL"/>
              </w:rPr>
            </w:pPr>
            <w:r w:rsidRPr="007871B2">
              <w:rPr>
                <w:rFonts w:asciiTheme="majorHAnsi" w:hAnsiTheme="majorHAnsi" w:cstheme="majorBidi"/>
                <w:lang w:val="pl-PL"/>
              </w:rPr>
              <w:t>Obowiązki informacyjne</w:t>
            </w:r>
          </w:p>
        </w:tc>
      </w:tr>
      <w:tr w:rsidR="004F2448" w:rsidRPr="00FF32AB" w14:paraId="3F305EAB" w14:textId="77777777" w:rsidTr="4C84C787">
        <w:tc>
          <w:tcPr>
            <w:tcW w:w="3539" w:type="dxa"/>
          </w:tcPr>
          <w:p w14:paraId="55965523" w14:textId="7E3F61D3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034D1522" w14:textId="6098E033" w:rsidR="004F2448" w:rsidRPr="00D920FD" w:rsidRDefault="004F2448" w:rsidP="004F244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4F2448" w:rsidRPr="00D4441E" w14:paraId="4BD2E7A5" w14:textId="77777777" w:rsidTr="4C84C787">
        <w:tc>
          <w:tcPr>
            <w:tcW w:w="3539" w:type="dxa"/>
          </w:tcPr>
          <w:p w14:paraId="7D21838F" w14:textId="63DDEACD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5091" w:type="dxa"/>
          </w:tcPr>
          <w:p w14:paraId="09C0FDBD" w14:textId="0451F7DF" w:rsidR="004F2448" w:rsidRPr="00D920FD" w:rsidRDefault="00677BD9" w:rsidP="001D3FF1">
            <w:pPr>
              <w:rPr>
                <w:rFonts w:asciiTheme="majorHAnsi" w:hAnsiTheme="majorHAnsi" w:cstheme="majorBidi"/>
                <w:lang w:val="pl-PL"/>
              </w:rPr>
            </w:pPr>
            <w:r w:rsidRPr="00402CAE">
              <w:rPr>
                <w:rFonts w:asciiTheme="majorHAnsi" w:hAnsiTheme="majorHAnsi" w:cstheme="majorBidi"/>
                <w:lang w:val="pl-PL"/>
              </w:rPr>
              <w:t>Omówienie prawa do uzyskania jasnych i rzetelnych informacji</w:t>
            </w:r>
            <w:r>
              <w:rPr>
                <w:rFonts w:asciiTheme="majorHAnsi" w:hAnsiTheme="majorHAnsi" w:cstheme="majorBidi"/>
                <w:lang w:val="pl-PL"/>
              </w:rPr>
              <w:t xml:space="preserve"> nt. m.in. sposobu i terminu realizacji umowy</w:t>
            </w:r>
            <w:r w:rsidR="00F123FD">
              <w:rPr>
                <w:rFonts w:asciiTheme="majorHAnsi" w:hAnsiTheme="majorHAnsi" w:cstheme="majorBidi"/>
                <w:lang w:val="pl-PL"/>
              </w:rPr>
              <w:t xml:space="preserve"> oraz </w:t>
            </w:r>
            <w:r w:rsidR="002B7640">
              <w:rPr>
                <w:rFonts w:asciiTheme="majorHAnsi" w:hAnsiTheme="majorHAnsi" w:cstheme="majorBidi"/>
                <w:lang w:val="pl-PL"/>
              </w:rPr>
              <w:t>uprawnień wynikających z braku zgodności towaru z umową</w:t>
            </w:r>
            <w:r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4F2448" w:rsidRPr="00A503AE" w14:paraId="70D0D26D" w14:textId="77777777" w:rsidTr="4C84C787">
        <w:tc>
          <w:tcPr>
            <w:tcW w:w="3539" w:type="dxa"/>
          </w:tcPr>
          <w:p w14:paraId="66F2F95D" w14:textId="1F9AC94A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12556358" w14:textId="18850B78" w:rsidR="004F2448" w:rsidRPr="003A3811" w:rsidRDefault="004F2448" w:rsidP="004F2448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Podsumowanie i wnioski.</w:t>
            </w:r>
            <w:r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4F2448" w:rsidRPr="00702450" w14:paraId="37FDEA01" w14:textId="77777777" w:rsidTr="4C84C787">
        <w:tc>
          <w:tcPr>
            <w:tcW w:w="3539" w:type="dxa"/>
          </w:tcPr>
          <w:p w14:paraId="162586ED" w14:textId="77777777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7E765DD4" w:rsidR="004F2448" w:rsidRPr="000E45CD" w:rsidRDefault="004F2448" w:rsidP="004F244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4F2448" w:rsidRPr="00D4441E" w14:paraId="4940AB9B" w14:textId="77777777" w:rsidTr="4C84C787">
        <w:tc>
          <w:tcPr>
            <w:tcW w:w="3539" w:type="dxa"/>
          </w:tcPr>
          <w:p w14:paraId="2306E92E" w14:textId="2A84F69A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4</w:t>
            </w:r>
          </w:p>
        </w:tc>
        <w:tc>
          <w:tcPr>
            <w:tcW w:w="5091" w:type="dxa"/>
          </w:tcPr>
          <w:p w14:paraId="2E63E478" w14:textId="2C608355" w:rsidR="004F2448" w:rsidRPr="00295DDA" w:rsidRDefault="004F2448" w:rsidP="004F2448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Podsumowanie najważniejszych wniosków</w:t>
            </w:r>
            <w:r>
              <w:rPr>
                <w:rFonts w:asciiTheme="majorHAnsi" w:hAnsiTheme="majorHAnsi" w:cstheme="majorBidi"/>
                <w:lang w:val="pl-PL"/>
              </w:rPr>
              <w:t>. Odpowiedzi na potencjalne pytania z sali.</w:t>
            </w: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4441E" w14:paraId="67637116" w14:textId="77777777" w:rsidTr="610D27F4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16478E5B" w:rsidR="00775BCE" w:rsidRPr="00217516" w:rsidRDefault="006D7E1C" w:rsidP="00775BCE">
            <w:pPr>
              <w:rPr>
                <w:rFonts w:asciiTheme="majorHAnsi" w:hAnsiTheme="majorHAnsi" w:cstheme="majorBid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Wykład informacyjny z elementami prezentacji multimedialnej.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</w:p>
        </w:tc>
      </w:tr>
      <w:tr w:rsidR="005143E8" w:rsidRPr="00D4441E" w14:paraId="6A79F3E7" w14:textId="77777777" w:rsidTr="610D27F4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894065" w14:textId="26ADCDFA" w:rsidR="008239E6" w:rsidRPr="008239E6" w:rsidRDefault="3C3926F8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Projektor i ekran multimedialny.</w:t>
            </w:r>
          </w:p>
          <w:p w14:paraId="737855A1" w14:textId="3D5E5081" w:rsidR="00BE41C7" w:rsidRPr="00750936" w:rsidRDefault="3C3926F8" w:rsidP="196328CD">
            <w:pPr>
              <w:rPr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Prezentacja PowerPoint.</w:t>
            </w:r>
          </w:p>
        </w:tc>
      </w:tr>
      <w:tr w:rsidR="00521628" w:rsidRPr="00FF32AB" w14:paraId="7C3150A3" w14:textId="77777777" w:rsidTr="610D27F4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01C432B8" w:rsidR="00521628" w:rsidRPr="00E6331B" w:rsidRDefault="00D622C5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Wykład</w:t>
            </w:r>
            <w:r w:rsidR="0700FF73"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5143E8" w:rsidRPr="00D4441E" w14:paraId="5FD772C7" w14:textId="77777777" w:rsidTr="610D27F4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44B6C22A" w:rsidR="005143E8" w:rsidRPr="00750936" w:rsidRDefault="31BB3544" w:rsidP="196328CD">
            <w:pPr>
              <w:rPr>
                <w:lang w:val="pl-PL"/>
              </w:rPr>
            </w:pPr>
            <w:r w:rsidRPr="07ECF1ED">
              <w:rPr>
                <w:rFonts w:ascii="Calibri" w:eastAsia="Calibri" w:hAnsi="Calibri" w:cs="Calibri"/>
                <w:color w:val="000000" w:themeColor="text1"/>
                <w:lang w:val="pl-PL"/>
              </w:rPr>
              <w:t>Aktualne akty prawne dotyczące omawianego zakresu.</w:t>
            </w:r>
            <w:r w:rsidR="000C6383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</w:t>
            </w:r>
          </w:p>
        </w:tc>
      </w:tr>
      <w:tr w:rsidR="00521628" w:rsidRPr="000E45CD" w14:paraId="7E7648B2" w14:textId="77777777" w:rsidTr="610D27F4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4C84C787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D4441E" w14:paraId="145FF5C3" w14:textId="77777777" w:rsidTr="610D27F4">
        <w:tc>
          <w:tcPr>
            <w:tcW w:w="3539" w:type="dxa"/>
          </w:tcPr>
          <w:p w14:paraId="1ACFD5D8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2C6BB70C" w:rsidR="00295DDA" w:rsidRPr="000E45CD" w:rsidRDefault="000D7E1C" w:rsidP="00E34B3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Wybrane slajdy PPT prezentujące zagadnienia wykładowe.</w:t>
            </w: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D4441E" w14:paraId="46409F6A" w14:textId="77777777" w:rsidTr="2E4AC666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2DB8A3F4" w:rsidR="00E34B39" w:rsidRPr="00E34B39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konsumentów;</w:t>
            </w:r>
          </w:p>
          <w:p w14:paraId="6676F3EE" w14:textId="6715C472" w:rsidR="00E34B39" w:rsidRPr="00E34B39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D4441E" w14:paraId="7C9F928F" w14:textId="77777777" w:rsidTr="2E4AC666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7B9753F8" w:rsidR="00C66032" w:rsidRPr="000E45CD" w:rsidRDefault="5FEEB27F" w:rsidP="2E4AC666">
            <w:pPr>
              <w:rPr>
                <w:rFonts w:ascii="Calibri" w:eastAsia="Calibri" w:hAnsi="Calibri" w:cs="Calibri"/>
                <w:lang w:val="pl-PL"/>
              </w:rPr>
            </w:pPr>
            <w:r w:rsidRPr="2E4AC666">
              <w:rPr>
                <w:rFonts w:ascii="Calibri" w:eastAsia="Calibri" w:hAnsi="Calibri" w:cs="Calibri"/>
                <w:lang w:val="pl-PL"/>
              </w:rPr>
              <w:t>Sprawozdanie pisemne oraz test pisemny po zakończeniu całego cyklu wykładów.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7C7875D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Dr</w:t>
            </w:r>
            <w:r w:rsidR="00DF7782">
              <w:rPr>
                <w:rFonts w:asciiTheme="majorHAnsi" w:hAnsiTheme="majorHAnsi" w:cstheme="majorHAnsi"/>
                <w:lang w:val="pl-PL"/>
              </w:rPr>
              <w:t xml:space="preserve"> hab.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F7782">
              <w:rPr>
                <w:rFonts w:asciiTheme="majorHAnsi" w:hAnsiTheme="majorHAnsi" w:cstheme="majorHAnsi"/>
                <w:lang w:val="pl-PL"/>
              </w:rPr>
              <w:t>Marta Sajdakowska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1A48E1E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0D500D">
              <w:rPr>
                <w:rFonts w:asciiTheme="majorHAnsi" w:hAnsiTheme="majorHAnsi" w:cstheme="majorHAnsi"/>
                <w:lang w:val="pl-PL"/>
              </w:rPr>
              <w:t>hab. Marta Sajdakowska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38759944" w14:textId="77777777" w:rsidR="0044105C" w:rsidRPr="0044105C" w:rsidRDefault="0044105C" w:rsidP="0044105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44105C">
        <w:rPr>
          <w:rFonts w:asciiTheme="majorHAnsi" w:hAnsiTheme="majorHAnsi" w:cstheme="majorHAnsi"/>
          <w:sz w:val="24"/>
          <w:szCs w:val="24"/>
          <w:lang w:val="pl-PL"/>
        </w:rPr>
        <w:t>CC BY 4.0</w:t>
      </w:r>
    </w:p>
    <w:p w14:paraId="1285949B" w14:textId="77777777" w:rsidR="0044105C" w:rsidRPr="0044105C" w:rsidRDefault="0044105C" w:rsidP="0044105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44105C">
        <w:rPr>
          <w:rFonts w:asciiTheme="majorHAnsi" w:hAnsiTheme="majorHAnsi" w:cstheme="majorHAnsi"/>
          <w:sz w:val="24"/>
          <w:szCs w:val="24"/>
          <w:lang w:val="pl-PL"/>
        </w:rPr>
        <w:t xml:space="preserve">Materiał jest udostępniony na licencji Creative </w:t>
      </w:r>
      <w:proofErr w:type="spellStart"/>
      <w:r w:rsidRPr="0044105C">
        <w:rPr>
          <w:rFonts w:asciiTheme="majorHAnsi" w:hAnsiTheme="majorHAnsi" w:cstheme="majorHAnsi"/>
          <w:sz w:val="24"/>
          <w:szCs w:val="24"/>
          <w:lang w:val="pl-PL"/>
        </w:rPr>
        <w:t>Commons</w:t>
      </w:r>
      <w:proofErr w:type="spellEnd"/>
      <w:r w:rsidRPr="0044105C">
        <w:rPr>
          <w:rFonts w:asciiTheme="majorHAnsi" w:hAnsiTheme="majorHAnsi" w:cstheme="majorHAnsi"/>
          <w:sz w:val="24"/>
          <w:szCs w:val="24"/>
          <w:lang w:val="pl-PL"/>
        </w:rPr>
        <w:t xml:space="preserve"> Uznanie autorstwa CC BY 4.0 https://creativecommons.org/licenses/by/4.0/deed.pl</w:t>
      </w:r>
    </w:p>
    <w:p w14:paraId="29A2BC0D" w14:textId="77777777" w:rsidR="0044105C" w:rsidRPr="0044105C" w:rsidRDefault="0044105C" w:rsidP="0044105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44105C">
        <w:rPr>
          <w:rFonts w:asciiTheme="majorHAnsi" w:hAnsiTheme="majorHAnsi" w:cstheme="majorHAnsi"/>
          <w:sz w:val="24"/>
          <w:szCs w:val="24"/>
          <w:lang w:val="pl-PL"/>
        </w:rPr>
        <w:t>Materiał opracowany w związku z realizacją projektu „Zrównoważony Kampus SGGW - kształcenie na rzecz branż kluczowych ” nr FERS.01.05-IP.08-0067/23</w:t>
      </w:r>
    </w:p>
    <w:p w14:paraId="3C15127F" w14:textId="77777777" w:rsidR="0044105C" w:rsidRPr="000E45CD" w:rsidRDefault="0044105C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44105C" w:rsidRPr="000E45CD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948F0" w14:textId="77777777" w:rsidR="00D65A24" w:rsidRDefault="00D65A24" w:rsidP="00521628">
      <w:pPr>
        <w:spacing w:after="0" w:line="240" w:lineRule="auto"/>
      </w:pPr>
      <w:r>
        <w:separator/>
      </w:r>
    </w:p>
  </w:endnote>
  <w:endnote w:type="continuationSeparator" w:id="0">
    <w:p w14:paraId="081FC320" w14:textId="77777777" w:rsidR="00D65A24" w:rsidRDefault="00D65A24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DA892" w14:textId="77777777" w:rsidR="00D65A24" w:rsidRDefault="00D65A24" w:rsidP="00521628">
      <w:pPr>
        <w:spacing w:after="0" w:line="240" w:lineRule="auto"/>
      </w:pPr>
      <w:r>
        <w:separator/>
      </w:r>
    </w:p>
  </w:footnote>
  <w:footnote w:type="continuationSeparator" w:id="0">
    <w:p w14:paraId="179D5258" w14:textId="77777777" w:rsidR="00D65A24" w:rsidRDefault="00D65A24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7FC6D940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DE1C08"/>
    <w:multiLevelType w:val="multilevel"/>
    <w:tmpl w:val="4244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3"/>
  </w:num>
  <w:num w:numId="2" w16cid:durableId="404376697">
    <w:abstractNumId w:val="9"/>
  </w:num>
  <w:num w:numId="3" w16cid:durableId="1746295648">
    <w:abstractNumId w:val="14"/>
  </w:num>
  <w:num w:numId="4" w16cid:durableId="1249122639">
    <w:abstractNumId w:val="18"/>
  </w:num>
  <w:num w:numId="5" w16cid:durableId="1333602334">
    <w:abstractNumId w:val="15"/>
  </w:num>
  <w:num w:numId="6" w16cid:durableId="302470161">
    <w:abstractNumId w:val="12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6"/>
  </w:num>
  <w:num w:numId="17" w16cid:durableId="2063677693">
    <w:abstractNumId w:val="17"/>
  </w:num>
  <w:num w:numId="18" w16cid:durableId="1706562357">
    <w:abstractNumId w:val="11"/>
  </w:num>
  <w:num w:numId="19" w16cid:durableId="6800091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06B0C"/>
    <w:rsid w:val="00010B2D"/>
    <w:rsid w:val="00011A07"/>
    <w:rsid w:val="00034616"/>
    <w:rsid w:val="00050BF3"/>
    <w:rsid w:val="00051B0B"/>
    <w:rsid w:val="00057763"/>
    <w:rsid w:val="0006063C"/>
    <w:rsid w:val="00077043"/>
    <w:rsid w:val="000851D8"/>
    <w:rsid w:val="00091956"/>
    <w:rsid w:val="0009349E"/>
    <w:rsid w:val="000A7273"/>
    <w:rsid w:val="000B007E"/>
    <w:rsid w:val="000B49D5"/>
    <w:rsid w:val="000C6383"/>
    <w:rsid w:val="000D469B"/>
    <w:rsid w:val="000D500D"/>
    <w:rsid w:val="000D7E1C"/>
    <w:rsid w:val="000E45CD"/>
    <w:rsid w:val="000E633D"/>
    <w:rsid w:val="000F1F39"/>
    <w:rsid w:val="00111AE1"/>
    <w:rsid w:val="00114B97"/>
    <w:rsid w:val="001210B4"/>
    <w:rsid w:val="001355BA"/>
    <w:rsid w:val="0014086C"/>
    <w:rsid w:val="0015074B"/>
    <w:rsid w:val="0015556B"/>
    <w:rsid w:val="00162F56"/>
    <w:rsid w:val="00171C8E"/>
    <w:rsid w:val="001932DF"/>
    <w:rsid w:val="001C2198"/>
    <w:rsid w:val="001D25D5"/>
    <w:rsid w:val="001D2B22"/>
    <w:rsid w:val="001D3FF1"/>
    <w:rsid w:val="001D4B49"/>
    <w:rsid w:val="001D6A64"/>
    <w:rsid w:val="001E263D"/>
    <w:rsid w:val="001E785B"/>
    <w:rsid w:val="001F126F"/>
    <w:rsid w:val="001F231F"/>
    <w:rsid w:val="001F53A2"/>
    <w:rsid w:val="00217412"/>
    <w:rsid w:val="00217516"/>
    <w:rsid w:val="00222E85"/>
    <w:rsid w:val="00223F69"/>
    <w:rsid w:val="00224AE9"/>
    <w:rsid w:val="0025081C"/>
    <w:rsid w:val="002568BD"/>
    <w:rsid w:val="00256DD0"/>
    <w:rsid w:val="0028538B"/>
    <w:rsid w:val="002869DD"/>
    <w:rsid w:val="00287235"/>
    <w:rsid w:val="00295DDA"/>
    <w:rsid w:val="0029639D"/>
    <w:rsid w:val="002B7640"/>
    <w:rsid w:val="002C0AC5"/>
    <w:rsid w:val="002D2D27"/>
    <w:rsid w:val="002D3572"/>
    <w:rsid w:val="002E418D"/>
    <w:rsid w:val="002F6513"/>
    <w:rsid w:val="00306819"/>
    <w:rsid w:val="00326F90"/>
    <w:rsid w:val="00330026"/>
    <w:rsid w:val="003436A6"/>
    <w:rsid w:val="003553B0"/>
    <w:rsid w:val="003628CD"/>
    <w:rsid w:val="00366645"/>
    <w:rsid w:val="00367A35"/>
    <w:rsid w:val="00372CEE"/>
    <w:rsid w:val="00374F28"/>
    <w:rsid w:val="00395208"/>
    <w:rsid w:val="003A3811"/>
    <w:rsid w:val="003A7EA2"/>
    <w:rsid w:val="003B21A7"/>
    <w:rsid w:val="003E343D"/>
    <w:rsid w:val="003F4734"/>
    <w:rsid w:val="00402CAE"/>
    <w:rsid w:val="0044105C"/>
    <w:rsid w:val="0044797C"/>
    <w:rsid w:val="00447BA4"/>
    <w:rsid w:val="004511B3"/>
    <w:rsid w:val="004545D1"/>
    <w:rsid w:val="00467EDD"/>
    <w:rsid w:val="004747C0"/>
    <w:rsid w:val="00475447"/>
    <w:rsid w:val="00487C01"/>
    <w:rsid w:val="004A0FEB"/>
    <w:rsid w:val="004B726D"/>
    <w:rsid w:val="004E534C"/>
    <w:rsid w:val="004E79EF"/>
    <w:rsid w:val="004F169D"/>
    <w:rsid w:val="004F23A3"/>
    <w:rsid w:val="004F2448"/>
    <w:rsid w:val="005143E8"/>
    <w:rsid w:val="00514C9D"/>
    <w:rsid w:val="005163D7"/>
    <w:rsid w:val="00521628"/>
    <w:rsid w:val="0053170C"/>
    <w:rsid w:val="00563EC3"/>
    <w:rsid w:val="00577326"/>
    <w:rsid w:val="00581785"/>
    <w:rsid w:val="0058212E"/>
    <w:rsid w:val="00582B9B"/>
    <w:rsid w:val="00585D34"/>
    <w:rsid w:val="0059293C"/>
    <w:rsid w:val="005C39B5"/>
    <w:rsid w:val="005C6065"/>
    <w:rsid w:val="005D665B"/>
    <w:rsid w:val="00612384"/>
    <w:rsid w:val="00613ECB"/>
    <w:rsid w:val="00614A37"/>
    <w:rsid w:val="00661996"/>
    <w:rsid w:val="00664FEC"/>
    <w:rsid w:val="00677BD9"/>
    <w:rsid w:val="006B2A0C"/>
    <w:rsid w:val="006D4CF4"/>
    <w:rsid w:val="006D7E1C"/>
    <w:rsid w:val="006F6565"/>
    <w:rsid w:val="00702450"/>
    <w:rsid w:val="00705137"/>
    <w:rsid w:val="007155C5"/>
    <w:rsid w:val="0071669C"/>
    <w:rsid w:val="007179E7"/>
    <w:rsid w:val="00723788"/>
    <w:rsid w:val="00727910"/>
    <w:rsid w:val="00741AA1"/>
    <w:rsid w:val="00750936"/>
    <w:rsid w:val="007709C1"/>
    <w:rsid w:val="00775BCE"/>
    <w:rsid w:val="007871B2"/>
    <w:rsid w:val="00787AAD"/>
    <w:rsid w:val="007A6292"/>
    <w:rsid w:val="007A6872"/>
    <w:rsid w:val="007B28B5"/>
    <w:rsid w:val="007B6F20"/>
    <w:rsid w:val="007C4AC5"/>
    <w:rsid w:val="007C4DE5"/>
    <w:rsid w:val="007F2A22"/>
    <w:rsid w:val="007F3A94"/>
    <w:rsid w:val="008239E6"/>
    <w:rsid w:val="0083460C"/>
    <w:rsid w:val="00837158"/>
    <w:rsid w:val="00840B9A"/>
    <w:rsid w:val="008477C6"/>
    <w:rsid w:val="00864D9F"/>
    <w:rsid w:val="0086783F"/>
    <w:rsid w:val="008952CF"/>
    <w:rsid w:val="008E5A2B"/>
    <w:rsid w:val="008E5A82"/>
    <w:rsid w:val="0092286B"/>
    <w:rsid w:val="0092546E"/>
    <w:rsid w:val="009317CA"/>
    <w:rsid w:val="00947699"/>
    <w:rsid w:val="0097566B"/>
    <w:rsid w:val="00976B8B"/>
    <w:rsid w:val="009A24C5"/>
    <w:rsid w:val="009A5E61"/>
    <w:rsid w:val="009A5F41"/>
    <w:rsid w:val="009A6F71"/>
    <w:rsid w:val="009B0817"/>
    <w:rsid w:val="009B11B0"/>
    <w:rsid w:val="009C018D"/>
    <w:rsid w:val="009D7676"/>
    <w:rsid w:val="009E1BBD"/>
    <w:rsid w:val="009E5301"/>
    <w:rsid w:val="00A059A1"/>
    <w:rsid w:val="00A07D55"/>
    <w:rsid w:val="00A10544"/>
    <w:rsid w:val="00A17B5E"/>
    <w:rsid w:val="00A35F3F"/>
    <w:rsid w:val="00A501E6"/>
    <w:rsid w:val="00A503AE"/>
    <w:rsid w:val="00A75BC8"/>
    <w:rsid w:val="00AA1D8D"/>
    <w:rsid w:val="00AC1286"/>
    <w:rsid w:val="00AD17E6"/>
    <w:rsid w:val="00AE0FE0"/>
    <w:rsid w:val="00B027B1"/>
    <w:rsid w:val="00B05201"/>
    <w:rsid w:val="00B333CC"/>
    <w:rsid w:val="00B429B1"/>
    <w:rsid w:val="00B47730"/>
    <w:rsid w:val="00B52353"/>
    <w:rsid w:val="00B734AA"/>
    <w:rsid w:val="00B82AD5"/>
    <w:rsid w:val="00B85341"/>
    <w:rsid w:val="00BA383D"/>
    <w:rsid w:val="00BA4DD9"/>
    <w:rsid w:val="00BB337D"/>
    <w:rsid w:val="00BD6A4E"/>
    <w:rsid w:val="00BE192A"/>
    <w:rsid w:val="00BE3274"/>
    <w:rsid w:val="00BE41C7"/>
    <w:rsid w:val="00BF1F3B"/>
    <w:rsid w:val="00BF67C1"/>
    <w:rsid w:val="00C04DF8"/>
    <w:rsid w:val="00C12BBF"/>
    <w:rsid w:val="00C3691F"/>
    <w:rsid w:val="00C5174D"/>
    <w:rsid w:val="00C551F5"/>
    <w:rsid w:val="00C66032"/>
    <w:rsid w:val="00C82312"/>
    <w:rsid w:val="00C90D7A"/>
    <w:rsid w:val="00C97A9A"/>
    <w:rsid w:val="00CA105C"/>
    <w:rsid w:val="00CA59AD"/>
    <w:rsid w:val="00CB0664"/>
    <w:rsid w:val="00CB43B7"/>
    <w:rsid w:val="00CC7ABD"/>
    <w:rsid w:val="00CD2E32"/>
    <w:rsid w:val="00CD7CB6"/>
    <w:rsid w:val="00CF2240"/>
    <w:rsid w:val="00CF52E9"/>
    <w:rsid w:val="00D054A7"/>
    <w:rsid w:val="00D14B6C"/>
    <w:rsid w:val="00D35231"/>
    <w:rsid w:val="00D40948"/>
    <w:rsid w:val="00D4289B"/>
    <w:rsid w:val="00D4441E"/>
    <w:rsid w:val="00D50834"/>
    <w:rsid w:val="00D53F0C"/>
    <w:rsid w:val="00D622C5"/>
    <w:rsid w:val="00D6296E"/>
    <w:rsid w:val="00D64982"/>
    <w:rsid w:val="00D65A24"/>
    <w:rsid w:val="00D70FDC"/>
    <w:rsid w:val="00D920FD"/>
    <w:rsid w:val="00D968C9"/>
    <w:rsid w:val="00DC13C5"/>
    <w:rsid w:val="00DC1911"/>
    <w:rsid w:val="00DD20B1"/>
    <w:rsid w:val="00DD46EF"/>
    <w:rsid w:val="00DF7782"/>
    <w:rsid w:val="00E045F5"/>
    <w:rsid w:val="00E22294"/>
    <w:rsid w:val="00E316F3"/>
    <w:rsid w:val="00E34B39"/>
    <w:rsid w:val="00E436B3"/>
    <w:rsid w:val="00E44816"/>
    <w:rsid w:val="00E6331B"/>
    <w:rsid w:val="00E74DBA"/>
    <w:rsid w:val="00E81918"/>
    <w:rsid w:val="00E8273D"/>
    <w:rsid w:val="00E915E5"/>
    <w:rsid w:val="00E97D0E"/>
    <w:rsid w:val="00EA5018"/>
    <w:rsid w:val="00EB193D"/>
    <w:rsid w:val="00EB5FDE"/>
    <w:rsid w:val="00EC7150"/>
    <w:rsid w:val="00EE1543"/>
    <w:rsid w:val="00EF58C2"/>
    <w:rsid w:val="00F123FD"/>
    <w:rsid w:val="00F21EC1"/>
    <w:rsid w:val="00F32CF8"/>
    <w:rsid w:val="00F33566"/>
    <w:rsid w:val="00F340AE"/>
    <w:rsid w:val="00F64836"/>
    <w:rsid w:val="00F82BE5"/>
    <w:rsid w:val="00F838A9"/>
    <w:rsid w:val="00F959F1"/>
    <w:rsid w:val="00FC693F"/>
    <w:rsid w:val="00FD3E5E"/>
    <w:rsid w:val="00FE2B84"/>
    <w:rsid w:val="00FF32AB"/>
    <w:rsid w:val="016649DD"/>
    <w:rsid w:val="021161E3"/>
    <w:rsid w:val="0355ED82"/>
    <w:rsid w:val="04344606"/>
    <w:rsid w:val="0449000D"/>
    <w:rsid w:val="051285D2"/>
    <w:rsid w:val="054AC37A"/>
    <w:rsid w:val="0700FF73"/>
    <w:rsid w:val="07179F99"/>
    <w:rsid w:val="0754CA02"/>
    <w:rsid w:val="07ECF1ED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AD8D4C"/>
    <w:rsid w:val="11CA3ED4"/>
    <w:rsid w:val="13CDEAB7"/>
    <w:rsid w:val="16CBEBCF"/>
    <w:rsid w:val="16FF6085"/>
    <w:rsid w:val="196328CD"/>
    <w:rsid w:val="199127BA"/>
    <w:rsid w:val="19DA0F5E"/>
    <w:rsid w:val="1A2564A0"/>
    <w:rsid w:val="1AD94023"/>
    <w:rsid w:val="1DF4C72B"/>
    <w:rsid w:val="1E64053C"/>
    <w:rsid w:val="1F0CD6F2"/>
    <w:rsid w:val="1F82663C"/>
    <w:rsid w:val="214E05A6"/>
    <w:rsid w:val="2300387F"/>
    <w:rsid w:val="23196E1A"/>
    <w:rsid w:val="2447FDE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A336E9"/>
    <w:rsid w:val="2DEA56EC"/>
    <w:rsid w:val="2E2250E3"/>
    <w:rsid w:val="2E4AC666"/>
    <w:rsid w:val="2E846010"/>
    <w:rsid w:val="2F045E02"/>
    <w:rsid w:val="2F1CE606"/>
    <w:rsid w:val="2FFAEAD5"/>
    <w:rsid w:val="3084C25B"/>
    <w:rsid w:val="31BB3544"/>
    <w:rsid w:val="31D226FD"/>
    <w:rsid w:val="3202050E"/>
    <w:rsid w:val="32A558BC"/>
    <w:rsid w:val="32F9CB0A"/>
    <w:rsid w:val="3520EECA"/>
    <w:rsid w:val="370E5565"/>
    <w:rsid w:val="37DA78AF"/>
    <w:rsid w:val="38B52BFD"/>
    <w:rsid w:val="39FFD684"/>
    <w:rsid w:val="3A04C55C"/>
    <w:rsid w:val="3BA3E783"/>
    <w:rsid w:val="3C3926F8"/>
    <w:rsid w:val="3C96A057"/>
    <w:rsid w:val="3CECE1C5"/>
    <w:rsid w:val="3DA2F3E7"/>
    <w:rsid w:val="40648FA6"/>
    <w:rsid w:val="43C3CD64"/>
    <w:rsid w:val="44113F27"/>
    <w:rsid w:val="441A6CE5"/>
    <w:rsid w:val="44871939"/>
    <w:rsid w:val="451858E7"/>
    <w:rsid w:val="487FE8A5"/>
    <w:rsid w:val="48B7D95B"/>
    <w:rsid w:val="48BD1342"/>
    <w:rsid w:val="4908F10A"/>
    <w:rsid w:val="4B3C690D"/>
    <w:rsid w:val="4B855E33"/>
    <w:rsid w:val="4C2B2A8D"/>
    <w:rsid w:val="4C84C787"/>
    <w:rsid w:val="4F094D0F"/>
    <w:rsid w:val="4F0E4AFB"/>
    <w:rsid w:val="4F1B3EEE"/>
    <w:rsid w:val="50941BBD"/>
    <w:rsid w:val="53111B17"/>
    <w:rsid w:val="576F6B03"/>
    <w:rsid w:val="57B73F7E"/>
    <w:rsid w:val="5908DA06"/>
    <w:rsid w:val="59F7723D"/>
    <w:rsid w:val="5A37BAA6"/>
    <w:rsid w:val="5BF7B151"/>
    <w:rsid w:val="5CB5A29B"/>
    <w:rsid w:val="5E69DC64"/>
    <w:rsid w:val="5E9EA990"/>
    <w:rsid w:val="5F81B895"/>
    <w:rsid w:val="5FEEB27F"/>
    <w:rsid w:val="6030311D"/>
    <w:rsid w:val="609065E4"/>
    <w:rsid w:val="60970152"/>
    <w:rsid w:val="610D27F4"/>
    <w:rsid w:val="616B271F"/>
    <w:rsid w:val="6173ED0C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CCD7F80"/>
    <w:rsid w:val="7E4DA167"/>
    <w:rsid w:val="7E8D74EB"/>
    <w:rsid w:val="7EA97142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62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62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62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4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3</Pages>
  <Words>603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WYKŁAD_4</dc:title>
  <dc:subject/>
  <dc:creator>Marta Sajdakowska</dc:creator>
  <cp:keywords/>
  <dc:description/>
  <cp:lastModifiedBy>Beata Grzesiak</cp:lastModifiedBy>
  <cp:revision>3</cp:revision>
  <dcterms:created xsi:type="dcterms:W3CDTF">2026-09-09T10:11:00Z</dcterms:created>
  <dcterms:modified xsi:type="dcterms:W3CDTF">2026-09-09T10:42:00Z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