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69417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</w:t>
            </w:r>
          </w:p>
        </w:tc>
      </w:tr>
      <w:tr w:rsidR="0044797C" w:rsidRPr="00694179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694179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Korespondencja seryjna i integracja z bazami danych w edytorze tekstu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A317F1" w:rsidP="00A317F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694179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Rozwinięcie umiejętności korzystania z aplikacji i systemów wspierających efektywność pracy w rolnictwie</w:t>
            </w:r>
          </w:p>
        </w:tc>
      </w:tr>
      <w:tr w:rsidR="005143E8" w:rsidRPr="00694179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694179" w:rsidRPr="00694179" w:rsidRDefault="00694179" w:rsidP="00694179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1.</w:t>
            </w:r>
            <w:r w:rsidRPr="00694179">
              <w:rPr>
                <w:rFonts w:asciiTheme="majorHAnsi" w:hAnsiTheme="majorHAnsi" w:cstheme="majorHAnsi"/>
                <w:lang w:val="pl-PL"/>
              </w:rPr>
              <w:tab/>
              <w:t>Zapoznanie studentów z możliwościami automatyzacji personalizacji dokumentów w edytorze tekstu.</w:t>
            </w:r>
          </w:p>
          <w:p w:rsidR="00694179" w:rsidRPr="00694179" w:rsidRDefault="00694179" w:rsidP="00694179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2.</w:t>
            </w:r>
            <w:r w:rsidRPr="00694179">
              <w:rPr>
                <w:rFonts w:asciiTheme="majorHAnsi" w:hAnsiTheme="majorHAnsi" w:cstheme="majorHAnsi"/>
                <w:lang w:val="pl-PL"/>
              </w:rPr>
              <w:tab/>
              <w:t>Nabycie umiejętności łączenia dokumentów z zewnętrznymi bazami danych w celu generowania spersonalizowanej korespondencji.</w:t>
            </w:r>
          </w:p>
          <w:p w:rsidR="00694179" w:rsidRPr="00694179" w:rsidRDefault="00694179" w:rsidP="00694179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3.</w:t>
            </w:r>
            <w:r w:rsidRPr="00694179">
              <w:rPr>
                <w:rFonts w:asciiTheme="majorHAnsi" w:hAnsiTheme="majorHAnsi" w:cstheme="majorHAnsi"/>
                <w:lang w:val="pl-PL"/>
              </w:rPr>
              <w:tab/>
              <w:t>Przygotowanie studentów do wykorzystania korespondencji seryjnej w pracy administracyjnej i zawodowej (np. pisma urzędowe, zaproszenia, informacja do rolników).</w:t>
            </w:r>
          </w:p>
          <w:p w:rsidR="005143E8" w:rsidRPr="000E45CD" w:rsidRDefault="00694179" w:rsidP="00694179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4.</w:t>
            </w:r>
            <w:r w:rsidRPr="00694179">
              <w:rPr>
                <w:rFonts w:asciiTheme="majorHAnsi" w:hAnsiTheme="majorHAnsi" w:cstheme="majorHAnsi"/>
                <w:lang w:val="pl-PL"/>
              </w:rPr>
              <w:tab/>
              <w:t>Zwrócenie uwagi na poprawność danych i zasady ochrony danych osobowych podczas pracy z korespondencją seryjną.</w:t>
            </w:r>
          </w:p>
        </w:tc>
      </w:tr>
      <w:tr w:rsidR="005143E8" w:rsidRPr="00A317F1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Wymagania techniczne do realizacji jednostki dydaktycznej</w:t>
            </w:r>
          </w:p>
        </w:tc>
        <w:tc>
          <w:tcPr>
            <w:tcW w:w="5091" w:type="dxa"/>
          </w:tcPr>
          <w:p w:rsidR="00A9308E" w:rsidRPr="00A9308E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Indywidualne s</w:t>
            </w:r>
            <w:r w:rsidRPr="00A9308E">
              <w:rPr>
                <w:rFonts w:asciiTheme="majorHAnsi" w:hAnsiTheme="majorHAnsi" w:cstheme="majorHAnsi"/>
                <w:lang w:val="pl-PL"/>
              </w:rPr>
              <w:t>tanowiska ko</w:t>
            </w:r>
            <w:r>
              <w:rPr>
                <w:rFonts w:asciiTheme="majorHAnsi" w:hAnsiTheme="majorHAnsi" w:cstheme="majorHAnsi"/>
                <w:lang w:val="pl-PL"/>
              </w:rPr>
              <w:t xml:space="preserve">mputerowe z systemem Windows </w:t>
            </w:r>
            <w:r w:rsidRPr="00A9308E">
              <w:rPr>
                <w:rFonts w:asciiTheme="majorHAnsi" w:hAnsiTheme="majorHAnsi" w:cstheme="majorHAnsi"/>
                <w:lang w:val="pl-PL"/>
              </w:rPr>
              <w:t>11</w:t>
            </w:r>
            <w:r w:rsidR="00725ADB">
              <w:rPr>
                <w:rFonts w:asciiTheme="majorHAnsi" w:hAnsiTheme="majorHAnsi" w:cstheme="majorHAnsi"/>
                <w:lang w:val="pl-PL"/>
              </w:rPr>
              <w:t xml:space="preserve"> oraz Microsoft Office </w:t>
            </w:r>
            <w:r w:rsidRPr="00A9308E">
              <w:rPr>
                <w:rFonts w:asciiTheme="majorHAnsi" w:hAnsiTheme="majorHAnsi" w:cstheme="majorHAnsi"/>
                <w:lang w:val="pl-PL"/>
              </w:rPr>
              <w:t xml:space="preserve">, dostępem do </w:t>
            </w:r>
            <w:proofErr w:type="spellStart"/>
            <w:r w:rsidRPr="00A9308E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A9308E">
              <w:rPr>
                <w:rFonts w:asciiTheme="majorHAnsi" w:hAnsiTheme="majorHAnsi" w:cstheme="majorHAnsi"/>
                <w:lang w:val="pl-PL"/>
              </w:rPr>
              <w:t xml:space="preserve"> i OneDrive.</w:t>
            </w:r>
          </w:p>
          <w:p w:rsidR="005143E8" w:rsidRPr="000E45CD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Projektor multimedialny.</w:t>
            </w:r>
          </w:p>
        </w:tc>
      </w:tr>
      <w:tr w:rsidR="005143E8" w:rsidRPr="00694179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  <w:r w:rsidR="00347765">
              <w:rPr>
                <w:rFonts w:asciiTheme="majorHAnsi" w:hAnsiTheme="majorHAnsi" w:cstheme="majorHAnsi"/>
                <w:lang w:val="pl-PL"/>
              </w:rPr>
              <w:t xml:space="preserve"> oraz plików w formacie XLSX, DOCX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694179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Wprowadzenie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69417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5143E8" w:rsidRPr="00694179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5143E8" w:rsidRPr="000E45CD" w:rsidRDefault="00694179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Omówienie zastosowań korespondencji seryjnej w praktyce zawodowej oraz zasad bezpieczeństwa pracy z danymi osobowymi.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694179" w:rsidP="0069417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</w:t>
            </w:r>
            <w:r w:rsidRPr="00694179">
              <w:rPr>
                <w:rFonts w:asciiTheme="majorHAnsi" w:hAnsiTheme="majorHAnsi" w:cstheme="majorHAnsi"/>
                <w:lang w:val="pl-PL"/>
              </w:rPr>
              <w:t>nstruktaż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694179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</w:t>
            </w:r>
          </w:p>
        </w:tc>
      </w:tr>
      <w:tr w:rsidR="00702450" w:rsidRPr="00694179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702450" w:rsidRPr="000E45CD" w:rsidRDefault="00694179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Pokaz przygotowania dokumentu głównego i połączenia go z bazą danych, omówienie pól korespondencji, sortowania oraz filtrowania danych.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694179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Ćwiczenia praktyczne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694179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50</w:t>
            </w:r>
          </w:p>
        </w:tc>
      </w:tr>
      <w:tr w:rsidR="00702450" w:rsidRPr="00694179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702450" w:rsidRPr="000E45CD" w:rsidRDefault="00694179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Studenci wykonują zadanie polegające na przygotowaniu dokumentu seryjnego z wykorzystaniem danych z arkusza kalkulacyjnego (np. zaproszenie, pismo informacyjne), wstawianiu pól korespondencji, filtrowaniu danych, generowaniu podglądu oraz zapisie do PDF.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694179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Podsumowanie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694179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694179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702450" w:rsidRPr="000E45CD" w:rsidRDefault="00694179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Omówienie wykonanych zadań, odpowiedzi na pytania, przypomnienie najważniejszych etapów pracy z korespondencją seryjną.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694179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347765">
              <w:rPr>
                <w:rFonts w:asciiTheme="majorHAnsi" w:hAnsiTheme="majorHAnsi" w:cstheme="majorHAnsi"/>
                <w:lang w:val="pl-PL"/>
              </w:rPr>
              <w:t>Wprowadzenie teoretyczne z prezentacją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Instruktaż krok po kroku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Samodzielne ćwiczenia praktyczne pod nadzorem prowadzącego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Pytania kontrolne w trakcie </w:t>
            </w:r>
            <w:r w:rsidR="00F3721B">
              <w:rPr>
                <w:rFonts w:asciiTheme="majorHAnsi" w:hAnsiTheme="majorHAnsi" w:cstheme="majorHAnsi"/>
                <w:lang w:val="pl-PL"/>
              </w:rPr>
              <w:t>ćwiczeń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694179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K</w:t>
            </w:r>
            <w:r w:rsidR="00F3721B">
              <w:rPr>
                <w:rFonts w:asciiTheme="majorHAnsi" w:hAnsiTheme="majorHAnsi" w:cstheme="majorHAnsi"/>
                <w:lang w:val="pl-PL"/>
              </w:rPr>
              <w:t xml:space="preserve">omputer z dostępem do </w:t>
            </w:r>
            <w:proofErr w:type="spellStart"/>
            <w:r w:rsidR="00F3721B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="00F3721B">
              <w:rPr>
                <w:rFonts w:asciiTheme="majorHAnsi" w:hAnsiTheme="majorHAnsi" w:cstheme="majorHAnsi"/>
                <w:lang w:val="pl-PL"/>
              </w:rPr>
              <w:t xml:space="preserve"> i pakietem MS Office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F3721B">
              <w:rPr>
                <w:rFonts w:asciiTheme="majorHAnsi" w:hAnsiTheme="majorHAnsi" w:cstheme="majorHAnsi"/>
                <w:lang w:val="pl-PL"/>
              </w:rPr>
              <w:t>Pliki z przykładami do pracy samodzielnej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F3721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153104">
            <w:pPr>
              <w:rPr>
                <w:rFonts w:asciiTheme="majorHAnsi" w:hAnsiTheme="majorHAnsi" w:cstheme="majorHAnsi"/>
                <w:lang w:val="pl-PL"/>
              </w:rPr>
            </w:pPr>
            <w:hyperlink r:id="rId8" w:history="1">
              <w:r w:rsidR="00271106">
                <w:rPr>
                  <w:rStyle w:val="Hipercze"/>
                </w:rPr>
                <w:t xml:space="preserve">Microsoft 365 — </w:t>
              </w:r>
              <w:proofErr w:type="spellStart"/>
              <w:r w:rsidR="00271106">
                <w:rPr>
                  <w:rStyle w:val="Hipercze"/>
                </w:rPr>
                <w:t>pomoc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informacje</w:t>
              </w:r>
              <w:proofErr w:type="spellEnd"/>
            </w:hyperlink>
          </w:p>
        </w:tc>
      </w:tr>
      <w:tr w:rsidR="00521628" w:rsidRPr="00694179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Uwagi dodatkowe</w:t>
            </w:r>
          </w:p>
        </w:tc>
        <w:tc>
          <w:tcPr>
            <w:tcW w:w="5091" w:type="dxa"/>
          </w:tcPr>
          <w:p w:rsidR="00521628" w:rsidRPr="000E45CD" w:rsidRDefault="00694179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•</w:t>
            </w:r>
            <w:r w:rsidRPr="00694179">
              <w:rPr>
                <w:rFonts w:asciiTheme="majorHAnsi" w:hAnsiTheme="majorHAnsi" w:cstheme="majorHAnsi"/>
                <w:lang w:val="pl-PL"/>
              </w:rPr>
              <w:tab/>
              <w:t>Obecność oraz aktywne uczestnictwo są obowiązkowe i będą uwzględniane w ocenie końcowej zajęć laboratoryjnych.</w:t>
            </w:r>
          </w:p>
        </w:tc>
      </w:tr>
      <w:tr w:rsidR="005143E8" w:rsidRPr="00694179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3721B" w:rsidP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Pliki do samodzielnej pracy i pracy pod nadzorem prowadzącego.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694179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694179" w:rsidRPr="00694179" w:rsidRDefault="00694179" w:rsidP="00694179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•</w:t>
            </w:r>
            <w:r w:rsidRPr="00694179">
              <w:rPr>
                <w:rFonts w:asciiTheme="majorHAnsi" w:hAnsiTheme="majorHAnsi" w:cstheme="majorHAnsi"/>
                <w:lang w:val="pl-PL"/>
              </w:rPr>
              <w:tab/>
              <w:t>U2: Student potrafi stosować narzędzia edytora tekstu do przygotowywania dokumentów użytkowych, w tym korespondencji seryjnej.</w:t>
            </w:r>
          </w:p>
          <w:p w:rsidR="00C66032" w:rsidRPr="000E45CD" w:rsidRDefault="00694179" w:rsidP="00694179">
            <w:pPr>
              <w:rPr>
                <w:rFonts w:asciiTheme="majorHAnsi" w:hAnsiTheme="majorHAnsi" w:cstheme="majorHAnsi"/>
                <w:lang w:val="pl-PL"/>
              </w:rPr>
            </w:pPr>
            <w:r w:rsidRPr="00694179">
              <w:rPr>
                <w:rFonts w:asciiTheme="majorHAnsi" w:hAnsiTheme="majorHAnsi" w:cstheme="majorHAnsi"/>
                <w:lang w:val="pl-PL"/>
              </w:rPr>
              <w:t>•</w:t>
            </w:r>
            <w:r w:rsidRPr="00694179">
              <w:rPr>
                <w:rFonts w:asciiTheme="majorHAnsi" w:hAnsiTheme="majorHAnsi" w:cstheme="majorHAnsi"/>
                <w:lang w:val="pl-PL"/>
              </w:rPr>
              <w:tab/>
              <w:t>U3: Student potrafi przygotować raporty i dokumenty seryjne, integrując dane z różnych źródeł w sposób poprawny technicznie i zgodny z zasadami ochrony danych osobowych.</w:t>
            </w:r>
            <w:bookmarkStart w:id="0" w:name="_GoBack"/>
            <w:bookmarkEnd w:id="0"/>
          </w:p>
        </w:tc>
      </w:tr>
      <w:tr w:rsidR="00C66032" w:rsidRPr="00694179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70550E" w:rsidP="005C0AF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Kolokwium (samodzielne rozwiązywanie zadań</w:t>
            </w:r>
            <w:r w:rsidR="005C0AFE">
              <w:rPr>
                <w:rFonts w:asciiTheme="majorHAnsi" w:hAnsiTheme="majorHAnsi" w:cstheme="majorHAnsi"/>
                <w:lang w:val="pl-PL"/>
              </w:rPr>
              <w:t xml:space="preserve">) </w:t>
            </w:r>
            <w:r w:rsidR="00E34B39">
              <w:rPr>
                <w:rFonts w:asciiTheme="majorHAnsi" w:hAnsiTheme="majorHAnsi" w:cstheme="majorHAnsi"/>
                <w:lang w:val="pl-PL"/>
              </w:rPr>
              <w:t xml:space="preserve">po zakończeniu całego cyklu </w:t>
            </w:r>
            <w:r w:rsidR="005C0AFE">
              <w:rPr>
                <w:rFonts w:asciiTheme="majorHAnsi" w:hAnsiTheme="majorHAnsi" w:cstheme="majorHAnsi"/>
                <w:lang w:val="pl-PL"/>
              </w:rPr>
              <w:t>tematycznego ćwiczeń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3104" w:rsidRDefault="00153104" w:rsidP="00521628">
      <w:pPr>
        <w:spacing w:after="0" w:line="240" w:lineRule="auto"/>
      </w:pPr>
      <w:r>
        <w:separator/>
      </w:r>
    </w:p>
  </w:endnote>
  <w:endnote w:type="continuationSeparator" w:id="0">
    <w:p w:rsidR="00153104" w:rsidRDefault="00153104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3104" w:rsidRDefault="00153104" w:rsidP="00521628">
      <w:pPr>
        <w:spacing w:after="0" w:line="240" w:lineRule="auto"/>
      </w:pPr>
      <w:r>
        <w:separator/>
      </w:r>
    </w:p>
  </w:footnote>
  <w:footnote w:type="continuationSeparator" w:id="0">
    <w:p w:rsidR="00153104" w:rsidRDefault="00153104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020A6"/>
    <w:rsid w:val="001210B4"/>
    <w:rsid w:val="001355BA"/>
    <w:rsid w:val="0014086C"/>
    <w:rsid w:val="0015074B"/>
    <w:rsid w:val="00153104"/>
    <w:rsid w:val="001C2198"/>
    <w:rsid w:val="001D2B22"/>
    <w:rsid w:val="00222E85"/>
    <w:rsid w:val="00224AE9"/>
    <w:rsid w:val="00271106"/>
    <w:rsid w:val="0029639D"/>
    <w:rsid w:val="002F6513"/>
    <w:rsid w:val="00326F90"/>
    <w:rsid w:val="00347765"/>
    <w:rsid w:val="003628CD"/>
    <w:rsid w:val="003E343D"/>
    <w:rsid w:val="0044797C"/>
    <w:rsid w:val="004545D1"/>
    <w:rsid w:val="004747C0"/>
    <w:rsid w:val="004B726D"/>
    <w:rsid w:val="004E79EF"/>
    <w:rsid w:val="005143E8"/>
    <w:rsid w:val="00521628"/>
    <w:rsid w:val="0058212E"/>
    <w:rsid w:val="005C0AFE"/>
    <w:rsid w:val="005C39B5"/>
    <w:rsid w:val="00612384"/>
    <w:rsid w:val="00661996"/>
    <w:rsid w:val="00694179"/>
    <w:rsid w:val="006C25E1"/>
    <w:rsid w:val="00702450"/>
    <w:rsid w:val="0070550E"/>
    <w:rsid w:val="00725ADB"/>
    <w:rsid w:val="00741AA1"/>
    <w:rsid w:val="007C4DE5"/>
    <w:rsid w:val="008239E6"/>
    <w:rsid w:val="0092286B"/>
    <w:rsid w:val="00947699"/>
    <w:rsid w:val="00976B8B"/>
    <w:rsid w:val="009B0817"/>
    <w:rsid w:val="00A17B5E"/>
    <w:rsid w:val="00A317F1"/>
    <w:rsid w:val="00A9308E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F58C2"/>
    <w:rsid w:val="00F3721B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9E03AE5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semiHidden/>
    <w:unhideWhenUsed/>
    <w:rsid w:val="002711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pl-pl/microsoft-36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2DDF08B-CCCA-45D4-9A72-12050DA5D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40</TotalTime>
  <Pages>3</Pages>
  <Words>622</Words>
  <Characters>3734</Characters>
  <Application>Microsoft Office Word</Application>
  <DocSecurity>0</DocSecurity>
  <Lines>31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4348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16</cp:revision>
  <dcterms:created xsi:type="dcterms:W3CDTF">2025-10-02T19:35:00Z</dcterms:created>
  <dcterms:modified xsi:type="dcterms:W3CDTF">2025-11-16T13:00:00Z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