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628" w:rsidRPr="000E45CD" w:rsidRDefault="000E633D" w:rsidP="00C04DF8">
      <w:pPr>
        <w:pStyle w:val="Tytu"/>
        <w:rPr>
          <w:rFonts w:cstheme="majorHAnsi"/>
          <w:color w:val="000000" w:themeColor="text1"/>
          <w:sz w:val="28"/>
          <w:szCs w:val="28"/>
          <w:lang w:val="pl-PL"/>
        </w:rPr>
      </w:pP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t xml:space="preserve">Scenariusz zajęć </w:t>
      </w: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br/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realizowanych w ramach projektu </w:t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br/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„Zrównoważony Kampus SGGW - kształcenie na rzecz branż kluczowych ” </w:t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br/>
        <w:t>nr FERS.01.05-IP.08-0067/23</w:t>
      </w:r>
    </w:p>
    <w:p w:rsidR="00E316F3" w:rsidRPr="000E45CD" w:rsidRDefault="00E316F3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 xml:space="preserve">Informacje </w:t>
      </w:r>
      <w:r w:rsidR="004B726D" w:rsidRPr="000E45CD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:rsidR="00E316F3" w:rsidRPr="000E45CD" w:rsidRDefault="0092286B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Technologie informacyjne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rolnictwo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Pierwszy (zimowy)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Instytut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Rolnictwa</w:t>
            </w:r>
            <w:r w:rsidRPr="000E45CD">
              <w:rPr>
                <w:rFonts w:asciiTheme="majorHAnsi" w:hAnsiTheme="majorHAnsi" w:cstheme="majorHAnsi"/>
                <w:lang w:val="pl-PL"/>
              </w:rPr>
              <w:t xml:space="preserve">, 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>K</w:t>
            </w:r>
            <w:r w:rsidRPr="000E45CD">
              <w:rPr>
                <w:rFonts w:asciiTheme="majorHAnsi" w:hAnsiTheme="majorHAnsi" w:cstheme="majorHAnsi"/>
                <w:lang w:val="pl-PL"/>
              </w:rPr>
              <w:t>atedra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Biometrii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45</w:t>
            </w:r>
          </w:p>
        </w:tc>
      </w:tr>
      <w:tr w:rsidR="0044797C" w:rsidRPr="000E45CD" w:rsidTr="007C4DE5">
        <w:tc>
          <w:tcPr>
            <w:tcW w:w="3539" w:type="dxa"/>
          </w:tcPr>
          <w:p w:rsidR="0044797C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:rsidR="0044797C" w:rsidRPr="000E45CD" w:rsidRDefault="002F6513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23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30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4E79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Liczba </w:t>
            </w:r>
            <w:r w:rsidR="004E79EF" w:rsidRPr="000E45CD">
              <w:rPr>
                <w:rFonts w:asciiTheme="majorHAnsi" w:hAnsiTheme="majorHAnsi" w:cstheme="majorHAnsi"/>
                <w:lang w:val="pl-PL"/>
              </w:rPr>
              <w:t>ECTS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5143E8" w:rsidRPr="000E45CD" w:rsidRDefault="00FD3E5E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0E45CD" w:rsidTr="007C4DE5">
        <w:tc>
          <w:tcPr>
            <w:tcW w:w="3539" w:type="dxa"/>
          </w:tcPr>
          <w:p w:rsidR="004B726D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</w:tcPr>
          <w:p w:rsidR="004B726D" w:rsidRPr="000E45CD" w:rsidRDefault="00E63F8A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4</w:t>
            </w:r>
          </w:p>
        </w:tc>
      </w:tr>
      <w:tr w:rsidR="0044797C" w:rsidRPr="004A7AE4" w:rsidTr="007C4DE5">
        <w:tc>
          <w:tcPr>
            <w:tcW w:w="3539" w:type="dxa"/>
          </w:tcPr>
          <w:p w:rsidR="0044797C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</w:tcPr>
          <w:p w:rsidR="0044797C" w:rsidRPr="000E45CD" w:rsidRDefault="00E63F8A">
            <w:pPr>
              <w:rPr>
                <w:rFonts w:asciiTheme="majorHAnsi" w:hAnsiTheme="majorHAnsi" w:cstheme="majorHAnsi"/>
                <w:lang w:val="pl-PL"/>
              </w:rPr>
            </w:pPr>
            <w:r w:rsidRPr="00E63F8A">
              <w:rPr>
                <w:rFonts w:asciiTheme="majorHAnsi" w:hAnsiTheme="majorHAnsi" w:cstheme="majorHAnsi"/>
                <w:lang w:val="pl-PL"/>
              </w:rPr>
              <w:t>Systemy operacyjne – funkcje, struktura, zastosowanie, licencjonowanie i wirtualizacja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wykład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</w:tcPr>
          <w:p w:rsidR="005143E8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90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minut, </w:t>
            </w:r>
            <w:r w:rsidRPr="000E45CD">
              <w:rPr>
                <w:rFonts w:asciiTheme="majorHAnsi" w:hAnsiTheme="majorHAnsi" w:cstheme="majorHAnsi"/>
                <w:lang w:val="pl-PL"/>
              </w:rPr>
              <w:t>1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blok</w:t>
            </w:r>
          </w:p>
        </w:tc>
      </w:tr>
      <w:tr w:rsidR="005143E8" w:rsidRPr="004A7AE4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</w:tcPr>
          <w:p w:rsidR="005143E8" w:rsidRPr="000E45CD" w:rsidRDefault="00702450">
            <w:pPr>
              <w:rPr>
                <w:rFonts w:asciiTheme="majorHAnsi" w:hAnsiTheme="majorHAnsi" w:cstheme="majorHAnsi"/>
                <w:lang w:val="pl-PL"/>
              </w:rPr>
            </w:pPr>
            <w:r w:rsidRPr="00702450">
              <w:rPr>
                <w:rFonts w:asciiTheme="majorHAnsi" w:hAnsiTheme="majorHAnsi" w:cstheme="majorHAnsi"/>
                <w:lang w:val="pl-PL"/>
              </w:rPr>
              <w:t>Zapoznanie studentów z podstawami technologii informacyjnych, w tym zarządzaniem danymi i narzędziami chmurowymi.</w:t>
            </w:r>
          </w:p>
        </w:tc>
      </w:tr>
      <w:tr w:rsidR="005143E8" w:rsidRPr="004A7AE4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</w:tcPr>
          <w:p w:rsidR="00E63F8A" w:rsidRPr="00E63F8A" w:rsidRDefault="00E63F8A" w:rsidP="00E63F8A">
            <w:pPr>
              <w:rPr>
                <w:rFonts w:asciiTheme="majorHAnsi" w:hAnsiTheme="majorHAnsi" w:cstheme="majorHAnsi"/>
                <w:lang w:val="pl-PL"/>
              </w:rPr>
            </w:pPr>
            <w:r w:rsidRPr="00E63F8A">
              <w:rPr>
                <w:rFonts w:asciiTheme="majorHAnsi" w:hAnsiTheme="majorHAnsi" w:cstheme="majorHAnsi"/>
                <w:lang w:val="pl-PL"/>
              </w:rPr>
              <w:t>•</w:t>
            </w:r>
            <w:r w:rsidRPr="00E63F8A">
              <w:rPr>
                <w:rFonts w:asciiTheme="majorHAnsi" w:hAnsiTheme="majorHAnsi" w:cstheme="majorHAnsi"/>
                <w:lang w:val="pl-PL"/>
              </w:rPr>
              <w:tab/>
              <w:t>Przedstawienie roli systemów operacyjnych w zarządzaniu sprzętem i oprogramowaniem.</w:t>
            </w:r>
          </w:p>
          <w:p w:rsidR="00E63F8A" w:rsidRPr="00E63F8A" w:rsidRDefault="00E63F8A" w:rsidP="00E63F8A">
            <w:pPr>
              <w:rPr>
                <w:rFonts w:asciiTheme="majorHAnsi" w:hAnsiTheme="majorHAnsi" w:cstheme="majorHAnsi"/>
                <w:lang w:val="pl-PL"/>
              </w:rPr>
            </w:pPr>
            <w:r w:rsidRPr="00E63F8A">
              <w:rPr>
                <w:rFonts w:asciiTheme="majorHAnsi" w:hAnsiTheme="majorHAnsi" w:cstheme="majorHAnsi"/>
                <w:lang w:val="pl-PL"/>
              </w:rPr>
              <w:t>•</w:t>
            </w:r>
            <w:r w:rsidRPr="00E63F8A">
              <w:rPr>
                <w:rFonts w:asciiTheme="majorHAnsi" w:hAnsiTheme="majorHAnsi" w:cstheme="majorHAnsi"/>
                <w:lang w:val="pl-PL"/>
              </w:rPr>
              <w:tab/>
              <w:t>Zapoznanie studentów z podstawowymi funkcjami oraz typami systemów operacyjnych.</w:t>
            </w:r>
          </w:p>
          <w:p w:rsidR="00E63F8A" w:rsidRPr="00E63F8A" w:rsidRDefault="00E63F8A" w:rsidP="00E63F8A">
            <w:pPr>
              <w:rPr>
                <w:rFonts w:asciiTheme="majorHAnsi" w:hAnsiTheme="majorHAnsi" w:cstheme="majorHAnsi"/>
                <w:lang w:val="pl-PL"/>
              </w:rPr>
            </w:pPr>
            <w:r w:rsidRPr="00E63F8A">
              <w:rPr>
                <w:rFonts w:asciiTheme="majorHAnsi" w:hAnsiTheme="majorHAnsi" w:cstheme="majorHAnsi"/>
                <w:lang w:val="pl-PL"/>
              </w:rPr>
              <w:t>•</w:t>
            </w:r>
            <w:r w:rsidRPr="00E63F8A">
              <w:rPr>
                <w:rFonts w:asciiTheme="majorHAnsi" w:hAnsiTheme="majorHAnsi" w:cstheme="majorHAnsi"/>
                <w:lang w:val="pl-PL"/>
              </w:rPr>
              <w:tab/>
              <w:t>Omówienie przykładów systemów operacyjnych wykorzystywanych w pracy inżyniera rolnictwa.</w:t>
            </w:r>
          </w:p>
          <w:p w:rsidR="00E63F8A" w:rsidRPr="00E63F8A" w:rsidRDefault="00E63F8A" w:rsidP="00E63F8A">
            <w:pPr>
              <w:rPr>
                <w:rFonts w:asciiTheme="majorHAnsi" w:hAnsiTheme="majorHAnsi" w:cstheme="majorHAnsi"/>
                <w:lang w:val="pl-PL"/>
              </w:rPr>
            </w:pPr>
            <w:r w:rsidRPr="00E63F8A">
              <w:rPr>
                <w:rFonts w:asciiTheme="majorHAnsi" w:hAnsiTheme="majorHAnsi" w:cstheme="majorHAnsi"/>
                <w:lang w:val="pl-PL"/>
              </w:rPr>
              <w:t>•</w:t>
            </w:r>
            <w:r w:rsidRPr="00E63F8A">
              <w:rPr>
                <w:rFonts w:asciiTheme="majorHAnsi" w:hAnsiTheme="majorHAnsi" w:cstheme="majorHAnsi"/>
                <w:lang w:val="pl-PL"/>
              </w:rPr>
              <w:tab/>
              <w:t>Wyjaśnienie pojęć jądra systemu, powłoki, systemów plików i wirtualizacji.</w:t>
            </w:r>
          </w:p>
          <w:p w:rsidR="005143E8" w:rsidRPr="000E45CD" w:rsidRDefault="00E63F8A" w:rsidP="00E63F8A">
            <w:pPr>
              <w:rPr>
                <w:rFonts w:asciiTheme="majorHAnsi" w:hAnsiTheme="majorHAnsi" w:cstheme="majorHAnsi"/>
                <w:lang w:val="pl-PL"/>
              </w:rPr>
            </w:pPr>
            <w:r w:rsidRPr="00E63F8A">
              <w:rPr>
                <w:rFonts w:asciiTheme="majorHAnsi" w:hAnsiTheme="majorHAnsi" w:cstheme="majorHAnsi"/>
                <w:lang w:val="pl-PL"/>
              </w:rPr>
              <w:t>•</w:t>
            </w:r>
            <w:r w:rsidRPr="00E63F8A">
              <w:rPr>
                <w:rFonts w:asciiTheme="majorHAnsi" w:hAnsiTheme="majorHAnsi" w:cstheme="majorHAnsi"/>
                <w:lang w:val="pl-PL"/>
              </w:rPr>
              <w:tab/>
              <w:t>Przekazanie wiedzy z zakresu licencjonowania systemów operacyjnych i zasad ich aktualizacji.</w:t>
            </w:r>
          </w:p>
        </w:tc>
      </w:tr>
      <w:tr w:rsidR="005143E8" w:rsidRPr="004A7AE4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Wymagania techniczne do realizacji jednostki dydaktycznej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komputer, </w:t>
            </w:r>
            <w:r w:rsidR="004545D1" w:rsidRPr="000E45CD">
              <w:rPr>
                <w:rFonts w:asciiTheme="majorHAnsi" w:hAnsiTheme="majorHAnsi" w:cstheme="majorHAnsi"/>
                <w:lang w:val="pl-PL"/>
              </w:rPr>
              <w:t xml:space="preserve">projektor, dostęp do </w:t>
            </w:r>
            <w:proofErr w:type="spellStart"/>
            <w:r w:rsidR="004545D1" w:rsidRPr="000E45CD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Czynności organizacyjne i przygotowawcze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przygotowanie materiałów</w:t>
            </w:r>
          </w:p>
        </w:tc>
      </w:tr>
    </w:tbl>
    <w:p w:rsidR="005143E8" w:rsidRPr="000E45CD" w:rsidRDefault="00521628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lastRenderedPageBreak/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011A0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:rsidR="005143E8" w:rsidRPr="000E45CD" w:rsidRDefault="00155DEA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1.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Wprowadzenie do tematu wykładu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155DEA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 min</w:t>
            </w:r>
          </w:p>
        </w:tc>
      </w:tr>
      <w:tr w:rsidR="005143E8" w:rsidRPr="00E63F8A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:rsidR="00155DEA" w:rsidRPr="00155DEA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Przypomnienie definicji danych i kodowania (nawiązanie do wykładu 3).</w:t>
            </w:r>
          </w:p>
          <w:p w:rsidR="005143E8" w:rsidRPr="000E45CD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Przedstawienie celów wykładu.</w:t>
            </w:r>
          </w:p>
        </w:tc>
      </w:tr>
      <w:tr w:rsidR="00702450" w:rsidRPr="004A7AE4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:rsidR="00702450" w:rsidRPr="000E45CD" w:rsidRDefault="00155DEA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2.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Definicja i rola systemu operacyjnego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155DEA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</w:t>
            </w:r>
          </w:p>
        </w:tc>
      </w:tr>
      <w:tr w:rsidR="00702450" w:rsidRPr="004A7AE4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:rsidR="00155DEA" w:rsidRPr="00155DEA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Definicja systemu operacyjnego (SO).</w:t>
            </w:r>
          </w:p>
          <w:p w:rsidR="00155DEA" w:rsidRPr="00155DEA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Rola SO jako pośrednika między sprzętem a użytkownikiem.</w:t>
            </w:r>
          </w:p>
          <w:p w:rsidR="00702450" w:rsidRPr="000E45CD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Znaczenie SO dla efektywnego wykorzystywania zasobów komputera.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3</w:t>
            </w:r>
          </w:p>
        </w:tc>
        <w:tc>
          <w:tcPr>
            <w:tcW w:w="5091" w:type="dxa"/>
          </w:tcPr>
          <w:p w:rsidR="00702450" w:rsidRPr="000E45CD" w:rsidRDefault="00155DEA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3.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Funkcje systemu operacyjnego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155DEA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20 min</w:t>
            </w:r>
          </w:p>
        </w:tc>
      </w:tr>
      <w:tr w:rsidR="00702450" w:rsidRPr="004A7AE4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3</w:t>
            </w:r>
          </w:p>
        </w:tc>
        <w:tc>
          <w:tcPr>
            <w:tcW w:w="5091" w:type="dxa"/>
          </w:tcPr>
          <w:p w:rsidR="00155DEA" w:rsidRPr="00155DEA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Zarządzanie procesami (przydzielanie zasobów, planowanie zadań).</w:t>
            </w:r>
          </w:p>
          <w:p w:rsidR="00155DEA" w:rsidRPr="00155DEA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Zarządzanie pamięcią operacyjną.</w:t>
            </w:r>
          </w:p>
          <w:p w:rsidR="00155DEA" w:rsidRPr="00155DEA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Obsługa urządzeń wejścia/wyjścia.</w:t>
            </w:r>
          </w:p>
          <w:p w:rsidR="00155DEA" w:rsidRPr="00155DEA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Zarządzanie systemem plików (tworzenie, zapisywanie, odczyt plików).</w:t>
            </w:r>
          </w:p>
          <w:p w:rsidR="00155DEA" w:rsidRPr="00155DEA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Zapewnienie bezpieczeństwa i ochrony danych użytkownika.</w:t>
            </w:r>
          </w:p>
          <w:p w:rsidR="00702450" w:rsidRPr="000E45CD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Przykłady zastosowania funkcji SO w rolnictwie (np. archiwizacja danych pomiarowych).</w:t>
            </w:r>
          </w:p>
        </w:tc>
      </w:tr>
      <w:tr w:rsidR="00702450" w:rsidRPr="00BE776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4</w:t>
            </w:r>
          </w:p>
        </w:tc>
        <w:tc>
          <w:tcPr>
            <w:tcW w:w="5091" w:type="dxa"/>
          </w:tcPr>
          <w:p w:rsidR="00702450" w:rsidRPr="000E45CD" w:rsidRDefault="00155DEA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4.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Typy systemów operacyjnych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155DEA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 min</w:t>
            </w:r>
          </w:p>
        </w:tc>
      </w:tr>
      <w:tr w:rsidR="00702450" w:rsidRPr="004A7AE4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4</w:t>
            </w:r>
          </w:p>
        </w:tc>
        <w:tc>
          <w:tcPr>
            <w:tcW w:w="5091" w:type="dxa"/>
          </w:tcPr>
          <w:p w:rsidR="00155DEA" w:rsidRPr="00155DEA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Systemy jednozadaniowe i wielozadaniowe.</w:t>
            </w:r>
          </w:p>
          <w:p w:rsidR="00155DEA" w:rsidRPr="00155DEA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Systemy czasu rzeczywistego (RTOS) – definicja i zastosowania.</w:t>
            </w:r>
          </w:p>
          <w:p w:rsidR="00155DEA" w:rsidRPr="00155DEA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Systemy sieciowe i wielodostępne.</w:t>
            </w:r>
          </w:p>
          <w:p w:rsidR="00702450" w:rsidRPr="000E45CD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Omówienie różnic między systemami typu desktop a systemami serwerowymi.</w:t>
            </w:r>
          </w:p>
        </w:tc>
      </w:tr>
      <w:tr w:rsidR="00702450" w:rsidRPr="00BE776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5</w:t>
            </w:r>
          </w:p>
        </w:tc>
        <w:tc>
          <w:tcPr>
            <w:tcW w:w="5091" w:type="dxa"/>
          </w:tcPr>
          <w:p w:rsidR="00702450" w:rsidRPr="000E45CD" w:rsidRDefault="00155DEA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5.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Przykłady systemów operacyjnych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155DEA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 min</w:t>
            </w:r>
          </w:p>
        </w:tc>
      </w:tr>
      <w:tr w:rsidR="00702450" w:rsidRPr="004A7AE4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5</w:t>
            </w:r>
          </w:p>
        </w:tc>
        <w:tc>
          <w:tcPr>
            <w:tcW w:w="5091" w:type="dxa"/>
          </w:tcPr>
          <w:p w:rsidR="00155DEA" w:rsidRPr="00155DEA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 xml:space="preserve">Windows (desktop, </w:t>
            </w:r>
            <w:proofErr w:type="spellStart"/>
            <w:r w:rsidRPr="00155DEA">
              <w:rPr>
                <w:rFonts w:asciiTheme="majorHAnsi" w:hAnsiTheme="majorHAnsi" w:cstheme="majorHAnsi"/>
                <w:lang w:val="pl-PL"/>
              </w:rPr>
              <w:t>server</w:t>
            </w:r>
            <w:proofErr w:type="spellEnd"/>
            <w:r w:rsidRPr="00155DEA">
              <w:rPr>
                <w:rFonts w:asciiTheme="majorHAnsi" w:hAnsiTheme="majorHAnsi" w:cstheme="majorHAnsi"/>
                <w:lang w:val="pl-PL"/>
              </w:rPr>
              <w:t>) – charakterystyka i zastosowania.</w:t>
            </w:r>
          </w:p>
          <w:p w:rsidR="00155DEA" w:rsidRPr="00155DEA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 xml:space="preserve">Linux – dystrybucje, zalety i zastosowania w serwerach oraz urządzeniach </w:t>
            </w:r>
            <w:proofErr w:type="spellStart"/>
            <w:r w:rsidRPr="00155DEA">
              <w:rPr>
                <w:rFonts w:asciiTheme="majorHAnsi" w:hAnsiTheme="majorHAnsi" w:cstheme="majorHAnsi"/>
                <w:lang w:val="pl-PL"/>
              </w:rPr>
              <w:t>IoT</w:t>
            </w:r>
            <w:proofErr w:type="spellEnd"/>
            <w:r w:rsidRPr="00155DEA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155DEA" w:rsidRPr="00155DEA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</w:r>
            <w:proofErr w:type="spellStart"/>
            <w:r w:rsidRPr="00155DEA">
              <w:rPr>
                <w:rFonts w:asciiTheme="majorHAnsi" w:hAnsiTheme="majorHAnsi" w:cstheme="majorHAnsi"/>
                <w:lang w:val="pl-PL"/>
              </w:rPr>
              <w:t>macOS</w:t>
            </w:r>
            <w:proofErr w:type="spellEnd"/>
            <w:r w:rsidRPr="00155DEA">
              <w:rPr>
                <w:rFonts w:asciiTheme="majorHAnsi" w:hAnsiTheme="majorHAnsi" w:cstheme="majorHAnsi"/>
                <w:lang w:val="pl-PL"/>
              </w:rPr>
              <w:t xml:space="preserve"> – specyfika środowiska Apple.</w:t>
            </w:r>
          </w:p>
          <w:p w:rsidR="00155DEA" w:rsidRPr="00155DEA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Android – system operacyjny urządzeń mobilnych.</w:t>
            </w:r>
          </w:p>
          <w:p w:rsidR="00702450" w:rsidRPr="000E45CD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Krótkie porównanie funkcji, zalet i ograniczeń systemów.</w:t>
            </w:r>
          </w:p>
        </w:tc>
      </w:tr>
      <w:tr w:rsidR="00E63F8A" w:rsidRPr="00011A07" w:rsidTr="00EC0161">
        <w:tc>
          <w:tcPr>
            <w:tcW w:w="3539" w:type="dxa"/>
          </w:tcPr>
          <w:p w:rsidR="00E63F8A" w:rsidRPr="000E45CD" w:rsidRDefault="00E63F8A" w:rsidP="00EC016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6</w:t>
            </w:r>
          </w:p>
        </w:tc>
        <w:tc>
          <w:tcPr>
            <w:tcW w:w="5091" w:type="dxa"/>
          </w:tcPr>
          <w:p w:rsidR="00E63F8A" w:rsidRPr="000E45CD" w:rsidRDefault="00155DEA" w:rsidP="00EC0161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6.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Struktura systemu operacyjnego</w:t>
            </w:r>
          </w:p>
        </w:tc>
      </w:tr>
      <w:tr w:rsidR="00E63F8A" w:rsidRPr="00702450" w:rsidTr="00EC0161">
        <w:tc>
          <w:tcPr>
            <w:tcW w:w="3539" w:type="dxa"/>
          </w:tcPr>
          <w:p w:rsidR="00E63F8A" w:rsidRPr="000E45CD" w:rsidRDefault="00E63F8A" w:rsidP="00EC016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E63F8A" w:rsidRPr="000E45CD" w:rsidRDefault="00155DEA" w:rsidP="00EC016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</w:t>
            </w:r>
          </w:p>
        </w:tc>
      </w:tr>
      <w:tr w:rsidR="00E63F8A" w:rsidRPr="004A7AE4" w:rsidTr="00EC0161">
        <w:tc>
          <w:tcPr>
            <w:tcW w:w="3539" w:type="dxa"/>
          </w:tcPr>
          <w:p w:rsidR="00E63F8A" w:rsidRPr="000E45CD" w:rsidRDefault="00E63F8A" w:rsidP="00EC016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6</w:t>
            </w:r>
          </w:p>
        </w:tc>
        <w:tc>
          <w:tcPr>
            <w:tcW w:w="5091" w:type="dxa"/>
          </w:tcPr>
          <w:p w:rsidR="00155DEA" w:rsidRPr="00155DEA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Jądro (</w:t>
            </w:r>
            <w:proofErr w:type="spellStart"/>
            <w:r w:rsidRPr="00155DEA">
              <w:rPr>
                <w:rFonts w:asciiTheme="majorHAnsi" w:hAnsiTheme="majorHAnsi" w:cstheme="majorHAnsi"/>
                <w:lang w:val="pl-PL"/>
              </w:rPr>
              <w:t>kernel</w:t>
            </w:r>
            <w:proofErr w:type="spellEnd"/>
            <w:r w:rsidRPr="00155DEA">
              <w:rPr>
                <w:rFonts w:asciiTheme="majorHAnsi" w:hAnsiTheme="majorHAnsi" w:cstheme="majorHAnsi"/>
                <w:lang w:val="pl-PL"/>
              </w:rPr>
              <w:t xml:space="preserve">) – funkcje, rodzaje (monolityczne, </w:t>
            </w:r>
            <w:proofErr w:type="spellStart"/>
            <w:r w:rsidRPr="00155DEA">
              <w:rPr>
                <w:rFonts w:asciiTheme="majorHAnsi" w:hAnsiTheme="majorHAnsi" w:cstheme="majorHAnsi"/>
                <w:lang w:val="pl-PL"/>
              </w:rPr>
              <w:t>mikrojądra</w:t>
            </w:r>
            <w:proofErr w:type="spellEnd"/>
            <w:r w:rsidRPr="00155DEA">
              <w:rPr>
                <w:rFonts w:asciiTheme="majorHAnsi" w:hAnsiTheme="majorHAnsi" w:cstheme="majorHAnsi"/>
                <w:lang w:val="pl-PL"/>
              </w:rPr>
              <w:t>).</w:t>
            </w:r>
          </w:p>
          <w:p w:rsidR="00155DEA" w:rsidRPr="00155DEA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Powłoka (</w:t>
            </w:r>
            <w:proofErr w:type="spellStart"/>
            <w:r w:rsidRPr="00155DEA">
              <w:rPr>
                <w:rFonts w:asciiTheme="majorHAnsi" w:hAnsiTheme="majorHAnsi" w:cstheme="majorHAnsi"/>
                <w:lang w:val="pl-PL"/>
              </w:rPr>
              <w:t>shell</w:t>
            </w:r>
            <w:proofErr w:type="spellEnd"/>
            <w:r w:rsidRPr="00155DEA">
              <w:rPr>
                <w:rFonts w:asciiTheme="majorHAnsi" w:hAnsiTheme="majorHAnsi" w:cstheme="majorHAnsi"/>
                <w:lang w:val="pl-PL"/>
              </w:rPr>
              <w:t>) – interfejs użytkownika, rodzaje powłok.</w:t>
            </w:r>
          </w:p>
          <w:p w:rsidR="00E63F8A" w:rsidRPr="000E45CD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Systemy plików – FAT, NTFS, ich cechy i zastosowania.</w:t>
            </w:r>
          </w:p>
        </w:tc>
      </w:tr>
      <w:tr w:rsidR="00E63F8A" w:rsidRPr="004A7AE4" w:rsidTr="00EC0161">
        <w:tc>
          <w:tcPr>
            <w:tcW w:w="3539" w:type="dxa"/>
          </w:tcPr>
          <w:p w:rsidR="00E63F8A" w:rsidRPr="000E45CD" w:rsidRDefault="00E63F8A" w:rsidP="00EC016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7</w:t>
            </w:r>
          </w:p>
        </w:tc>
        <w:tc>
          <w:tcPr>
            <w:tcW w:w="5091" w:type="dxa"/>
          </w:tcPr>
          <w:p w:rsidR="00E63F8A" w:rsidRPr="000E45CD" w:rsidRDefault="00155DEA" w:rsidP="00EC0161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7.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Licencjonowanie i aktualizacje systemów operacyjnych</w:t>
            </w:r>
          </w:p>
        </w:tc>
      </w:tr>
      <w:tr w:rsidR="00E63F8A" w:rsidRPr="00702450" w:rsidTr="00EC0161">
        <w:tc>
          <w:tcPr>
            <w:tcW w:w="3539" w:type="dxa"/>
          </w:tcPr>
          <w:p w:rsidR="00E63F8A" w:rsidRPr="000E45CD" w:rsidRDefault="00E63F8A" w:rsidP="00EC016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E63F8A" w:rsidRPr="000E45CD" w:rsidRDefault="00155DEA" w:rsidP="00EC016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 min</w:t>
            </w:r>
          </w:p>
        </w:tc>
      </w:tr>
      <w:tr w:rsidR="00E63F8A" w:rsidRPr="004A7AE4" w:rsidTr="00EC0161">
        <w:tc>
          <w:tcPr>
            <w:tcW w:w="3539" w:type="dxa"/>
          </w:tcPr>
          <w:p w:rsidR="00E63F8A" w:rsidRPr="000E45CD" w:rsidRDefault="00E63F8A" w:rsidP="00EC016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 w:rsidR="004A7AE4">
              <w:rPr>
                <w:rFonts w:asciiTheme="majorHAnsi" w:hAnsiTheme="majorHAnsi" w:cstheme="majorHAnsi"/>
                <w:lang w:val="pl-PL"/>
              </w:rPr>
              <w:t>ktywności w ramach zagadnienia 7</w:t>
            </w:r>
          </w:p>
        </w:tc>
        <w:tc>
          <w:tcPr>
            <w:tcW w:w="5091" w:type="dxa"/>
          </w:tcPr>
          <w:p w:rsidR="00155DEA" w:rsidRPr="00155DEA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 xml:space="preserve">Rodzaje licencji: komercyjne, open </w:t>
            </w:r>
            <w:proofErr w:type="spellStart"/>
            <w:r w:rsidRPr="00155DEA">
              <w:rPr>
                <w:rFonts w:asciiTheme="majorHAnsi" w:hAnsiTheme="majorHAnsi" w:cstheme="majorHAnsi"/>
                <w:lang w:val="pl-PL"/>
              </w:rPr>
              <w:t>source</w:t>
            </w:r>
            <w:proofErr w:type="spellEnd"/>
            <w:r w:rsidRPr="00155DEA">
              <w:rPr>
                <w:rFonts w:asciiTheme="majorHAnsi" w:hAnsiTheme="majorHAnsi" w:cstheme="majorHAnsi"/>
                <w:lang w:val="pl-PL"/>
              </w:rPr>
              <w:t>, OEM.</w:t>
            </w:r>
          </w:p>
          <w:p w:rsidR="00155DEA" w:rsidRPr="00155DEA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Znaczenie legalności oprogramowania.</w:t>
            </w:r>
          </w:p>
          <w:p w:rsidR="00E63F8A" w:rsidRPr="000E45CD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Aktualizacje systemów operacyjnych – cel i znaczenie.</w:t>
            </w:r>
          </w:p>
        </w:tc>
      </w:tr>
      <w:tr w:rsidR="00E63F8A" w:rsidRPr="00011A07" w:rsidTr="00EC0161">
        <w:tc>
          <w:tcPr>
            <w:tcW w:w="3539" w:type="dxa"/>
          </w:tcPr>
          <w:p w:rsidR="00E63F8A" w:rsidRPr="000E45CD" w:rsidRDefault="00E63F8A" w:rsidP="00EC016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8</w:t>
            </w:r>
          </w:p>
        </w:tc>
        <w:tc>
          <w:tcPr>
            <w:tcW w:w="5091" w:type="dxa"/>
          </w:tcPr>
          <w:p w:rsidR="00E63F8A" w:rsidRPr="000E45CD" w:rsidRDefault="00155DEA" w:rsidP="00EC0161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8.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Wirtualizacja</w:t>
            </w:r>
          </w:p>
        </w:tc>
      </w:tr>
      <w:tr w:rsidR="00E63F8A" w:rsidRPr="00702450" w:rsidTr="00EC0161">
        <w:tc>
          <w:tcPr>
            <w:tcW w:w="3539" w:type="dxa"/>
          </w:tcPr>
          <w:p w:rsidR="00E63F8A" w:rsidRPr="000E45CD" w:rsidRDefault="00E63F8A" w:rsidP="00EC016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E63F8A" w:rsidRPr="000E45CD" w:rsidRDefault="00155DEA" w:rsidP="00EC016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 min</w:t>
            </w:r>
          </w:p>
        </w:tc>
      </w:tr>
      <w:tr w:rsidR="00E63F8A" w:rsidRPr="004A7AE4" w:rsidTr="00EC0161">
        <w:tc>
          <w:tcPr>
            <w:tcW w:w="3539" w:type="dxa"/>
          </w:tcPr>
          <w:p w:rsidR="00E63F8A" w:rsidRPr="000E45CD" w:rsidRDefault="00E63F8A" w:rsidP="00EC016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 w:rsidR="004A7AE4">
              <w:rPr>
                <w:rFonts w:asciiTheme="majorHAnsi" w:hAnsiTheme="majorHAnsi" w:cstheme="majorHAnsi"/>
                <w:lang w:val="pl-PL"/>
              </w:rPr>
              <w:t>ktywności w ramach zagadnienia 8</w:t>
            </w:r>
          </w:p>
        </w:tc>
        <w:tc>
          <w:tcPr>
            <w:tcW w:w="5091" w:type="dxa"/>
          </w:tcPr>
          <w:p w:rsidR="00155DEA" w:rsidRPr="00155DEA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Definicja wirtualizacji.</w:t>
            </w:r>
          </w:p>
          <w:p w:rsidR="00155DEA" w:rsidRPr="00155DEA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 xml:space="preserve">Przykłady narzędzi: </w:t>
            </w:r>
            <w:proofErr w:type="spellStart"/>
            <w:r w:rsidRPr="00155DEA">
              <w:rPr>
                <w:rFonts w:asciiTheme="majorHAnsi" w:hAnsiTheme="majorHAnsi" w:cstheme="majorHAnsi"/>
                <w:lang w:val="pl-PL"/>
              </w:rPr>
              <w:t>VMware</w:t>
            </w:r>
            <w:proofErr w:type="spellEnd"/>
            <w:r w:rsidRPr="00155DEA">
              <w:rPr>
                <w:rFonts w:asciiTheme="majorHAnsi" w:hAnsiTheme="majorHAnsi" w:cstheme="majorHAnsi"/>
                <w:lang w:val="pl-PL"/>
              </w:rPr>
              <w:t xml:space="preserve">, </w:t>
            </w:r>
            <w:proofErr w:type="spellStart"/>
            <w:r w:rsidRPr="00155DEA">
              <w:rPr>
                <w:rFonts w:asciiTheme="majorHAnsi" w:hAnsiTheme="majorHAnsi" w:cstheme="majorHAnsi"/>
                <w:lang w:val="pl-PL"/>
              </w:rPr>
              <w:t>VirtualBox</w:t>
            </w:r>
            <w:proofErr w:type="spellEnd"/>
            <w:r w:rsidRPr="00155DEA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E63F8A" w:rsidRPr="000E45CD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Znaczenie wirtualizacji w gospodarstwach rolnych (np. testowanie oprogramowania, archiwizacja danych).</w:t>
            </w:r>
          </w:p>
        </w:tc>
      </w:tr>
      <w:tr w:rsidR="005143E8" w:rsidRPr="00011A07" w:rsidTr="007C4DE5">
        <w:tc>
          <w:tcPr>
            <w:tcW w:w="3539" w:type="dxa"/>
          </w:tcPr>
          <w:p w:rsidR="005143E8" w:rsidRPr="000E45CD" w:rsidRDefault="00E63F8A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9</w:t>
            </w:r>
          </w:p>
        </w:tc>
        <w:tc>
          <w:tcPr>
            <w:tcW w:w="5091" w:type="dxa"/>
          </w:tcPr>
          <w:p w:rsidR="005143E8" w:rsidRPr="000E45CD" w:rsidRDefault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9.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Podsumowanie i pytania kontrolne</w:t>
            </w:r>
          </w:p>
        </w:tc>
      </w:tr>
      <w:tr w:rsidR="005143E8" w:rsidRPr="0070245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155DEA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 min</w:t>
            </w:r>
          </w:p>
        </w:tc>
      </w:tr>
      <w:tr w:rsidR="005143E8" w:rsidRPr="004A7AE4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 w:rsidR="004A7AE4">
              <w:rPr>
                <w:rFonts w:asciiTheme="majorHAnsi" w:hAnsiTheme="majorHAnsi" w:cstheme="majorHAnsi"/>
                <w:lang w:val="pl-PL"/>
              </w:rPr>
              <w:t>ktywności w ramach zagadnienia 9</w:t>
            </w:r>
            <w:bookmarkStart w:id="0" w:name="_GoBack"/>
            <w:bookmarkEnd w:id="0"/>
          </w:p>
        </w:tc>
        <w:tc>
          <w:tcPr>
            <w:tcW w:w="5091" w:type="dxa"/>
          </w:tcPr>
          <w:p w:rsidR="00155DEA" w:rsidRPr="00155DEA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Wskazanie najważniejszych zagadnień z wykładu.</w:t>
            </w:r>
          </w:p>
          <w:p w:rsidR="00155DEA" w:rsidRPr="00155DEA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Krótka dyskusja kierowana: „Jakie systemy operacyjne wykorzystujemy w gospodarstwie rolnym i dlaczego?”.</w:t>
            </w:r>
          </w:p>
          <w:p w:rsidR="005143E8" w:rsidRPr="000E45CD" w:rsidRDefault="00155DEA" w:rsidP="00155DEA">
            <w:pPr>
              <w:rPr>
                <w:rFonts w:asciiTheme="majorHAnsi" w:hAnsiTheme="majorHAnsi" w:cstheme="majorHAnsi"/>
                <w:lang w:val="pl-PL"/>
              </w:rPr>
            </w:pPr>
            <w:r w:rsidRPr="00155DEA">
              <w:rPr>
                <w:rFonts w:asciiTheme="majorHAnsi" w:hAnsiTheme="majorHAnsi" w:cstheme="majorHAnsi"/>
                <w:lang w:val="pl-PL"/>
              </w:rPr>
              <w:t>o</w:t>
            </w:r>
            <w:r w:rsidRPr="00155DEA">
              <w:rPr>
                <w:rFonts w:asciiTheme="majorHAnsi" w:hAnsiTheme="majorHAnsi" w:cstheme="majorHAnsi"/>
                <w:lang w:val="pl-PL"/>
              </w:rPr>
              <w:tab/>
              <w:t>Zapowiedź materiałów do zapoznania przed kolejnym wykładem (sieci komputerowe).</w:t>
            </w:r>
          </w:p>
        </w:tc>
      </w:tr>
    </w:tbl>
    <w:p w:rsidR="005143E8" w:rsidRPr="000E45CD" w:rsidRDefault="00FD3E5E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4A7AE4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Wykład informacyjny z elementami prezentacji multimedialnej.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Dyskusja kierowana.</w:t>
            </w:r>
          </w:p>
          <w:p w:rsidR="005143E8" w:rsidRPr="000E45CD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Pytania kontrolne w trakcie wykładu.</w:t>
            </w:r>
          </w:p>
        </w:tc>
      </w:tr>
      <w:tr w:rsidR="005143E8" w:rsidRPr="004A7AE4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 xml:space="preserve">Komputer z dostępem do </w:t>
            </w:r>
            <w:proofErr w:type="spellStart"/>
            <w:r w:rsidRPr="008239E6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Projektor i ekran multimedialny.</w:t>
            </w:r>
          </w:p>
          <w:p w:rsidR="005143E8" w:rsidRPr="000E45CD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Prezentacja PowerPoint przygotowana na wykład.</w:t>
            </w:r>
          </w:p>
        </w:tc>
      </w:tr>
      <w:tr w:rsidR="00521628" w:rsidRPr="00011A07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:rsidR="00521628" w:rsidRPr="000E45CD" w:rsidRDefault="00E34B3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wykład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:rsidR="005143E8" w:rsidRPr="000E45CD" w:rsidRDefault="005143E8">
            <w:pPr>
              <w:rPr>
                <w:rFonts w:asciiTheme="majorHAnsi" w:hAnsiTheme="majorHAnsi" w:cstheme="majorHAnsi"/>
                <w:lang w:val="pl-PL"/>
              </w:rPr>
            </w:pPr>
          </w:p>
        </w:tc>
      </w:tr>
      <w:tr w:rsidR="00521628" w:rsidRPr="000E45CD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:rsidR="00521628" w:rsidRPr="000E45CD" w:rsidRDefault="00521628">
            <w:pPr>
              <w:rPr>
                <w:rFonts w:asciiTheme="majorHAnsi" w:hAnsiTheme="majorHAnsi" w:cstheme="majorHAnsi"/>
                <w:lang w:val="pl-PL"/>
              </w:rPr>
            </w:pPr>
          </w:p>
        </w:tc>
      </w:tr>
      <w:tr w:rsidR="005143E8" w:rsidRPr="004A7AE4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:rsidR="005143E8" w:rsidRPr="000E45CD" w:rsidRDefault="00FD3E5E" w:rsidP="00E34B39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prezentacja </w:t>
            </w:r>
            <w:proofErr w:type="spellStart"/>
            <w:r w:rsidRPr="000E45CD">
              <w:rPr>
                <w:rFonts w:asciiTheme="majorHAnsi" w:hAnsiTheme="majorHAnsi" w:cstheme="majorHAnsi"/>
                <w:lang w:val="pl-PL"/>
              </w:rPr>
              <w:t>power</w:t>
            </w:r>
            <w:proofErr w:type="spellEnd"/>
            <w:r w:rsidRPr="000E45CD">
              <w:rPr>
                <w:rFonts w:asciiTheme="majorHAnsi" w:hAnsiTheme="majorHAnsi" w:cstheme="majorHAnsi"/>
                <w:lang w:val="pl-PL"/>
              </w:rPr>
              <w:t xml:space="preserve"> point zawierająca treści </w:t>
            </w:r>
            <w:r w:rsidR="00E34B39">
              <w:rPr>
                <w:rFonts w:asciiTheme="majorHAnsi" w:hAnsiTheme="majorHAnsi" w:cstheme="majorHAnsi"/>
                <w:lang w:val="pl-PL"/>
              </w:rPr>
              <w:t>wykładowe</w:t>
            </w:r>
          </w:p>
        </w:tc>
      </w:tr>
    </w:tbl>
    <w:p w:rsidR="00C66032" w:rsidRPr="000E45CD" w:rsidRDefault="00C66032" w:rsidP="00C66032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lastRenderedPageBreak/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4A7AE4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:rsidR="00944A85" w:rsidRPr="00944A85" w:rsidRDefault="00944A85" w:rsidP="00944A85">
            <w:pPr>
              <w:rPr>
                <w:rFonts w:asciiTheme="majorHAnsi" w:hAnsiTheme="majorHAnsi" w:cstheme="majorHAnsi"/>
                <w:lang w:val="pl-PL"/>
              </w:rPr>
            </w:pPr>
            <w:r w:rsidRPr="00944A85">
              <w:rPr>
                <w:rFonts w:asciiTheme="majorHAnsi" w:hAnsiTheme="majorHAnsi" w:cstheme="majorHAnsi"/>
                <w:lang w:val="pl-PL"/>
              </w:rPr>
              <w:t>W1: Student zna i rozumie funkcje oraz rolę systemów operacyjnych w zarządzaniu sprzętem i aplikacjami.</w:t>
            </w:r>
          </w:p>
          <w:p w:rsidR="00944A85" w:rsidRPr="00944A85" w:rsidRDefault="00944A85" w:rsidP="00944A85">
            <w:pPr>
              <w:rPr>
                <w:rFonts w:asciiTheme="majorHAnsi" w:hAnsiTheme="majorHAnsi" w:cstheme="majorHAnsi"/>
                <w:lang w:val="pl-PL"/>
              </w:rPr>
            </w:pPr>
            <w:r w:rsidRPr="00944A85">
              <w:rPr>
                <w:rFonts w:asciiTheme="majorHAnsi" w:hAnsiTheme="majorHAnsi" w:cstheme="majorHAnsi"/>
                <w:lang w:val="pl-PL"/>
              </w:rPr>
              <w:t>W2: Student potrafi rozróżniać typy systemów operacyjnych oraz zna ich zastosowania w pracy inżyniera rolnictwa.</w:t>
            </w:r>
          </w:p>
          <w:p w:rsidR="00C66032" w:rsidRPr="000E45CD" w:rsidRDefault="00944A85" w:rsidP="00944A85">
            <w:pPr>
              <w:rPr>
                <w:rFonts w:asciiTheme="majorHAnsi" w:hAnsiTheme="majorHAnsi" w:cstheme="majorHAnsi"/>
                <w:lang w:val="pl-PL"/>
              </w:rPr>
            </w:pPr>
            <w:r w:rsidRPr="00944A85">
              <w:rPr>
                <w:rFonts w:asciiTheme="majorHAnsi" w:hAnsiTheme="majorHAnsi" w:cstheme="majorHAnsi"/>
                <w:lang w:val="pl-PL"/>
              </w:rPr>
              <w:t>K1: Student jest świadomy konieczności legalnego korzystania z systemów operacyjnych oraz ich aktualizacji.</w:t>
            </w:r>
          </w:p>
        </w:tc>
      </w:tr>
      <w:tr w:rsidR="00C66032" w:rsidRPr="004A7AE4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:rsidR="00C66032" w:rsidRPr="000E45CD" w:rsidRDefault="00E34B39" w:rsidP="00E34B39">
            <w:pPr>
              <w:rPr>
                <w:rFonts w:asciiTheme="majorHAnsi" w:hAnsiTheme="majorHAnsi" w:cstheme="majorHAnsi"/>
                <w:lang w:val="pl-PL"/>
              </w:rPr>
            </w:pPr>
            <w:r w:rsidRPr="00E34B39">
              <w:rPr>
                <w:rFonts w:asciiTheme="majorHAnsi" w:hAnsiTheme="majorHAnsi" w:cstheme="majorHAnsi"/>
                <w:lang w:val="pl-PL"/>
              </w:rPr>
              <w:t>Test (pisemny lub komputerowy)</w:t>
            </w:r>
            <w:r>
              <w:rPr>
                <w:rFonts w:asciiTheme="majorHAnsi" w:hAnsiTheme="majorHAnsi" w:cstheme="majorHAnsi"/>
                <w:lang w:val="pl-PL"/>
              </w:rPr>
              <w:t xml:space="preserve"> po zakończeniu całego cyklu wykładów</w:t>
            </w:r>
          </w:p>
        </w:tc>
      </w:tr>
    </w:tbl>
    <w:p w:rsidR="00C66032" w:rsidRPr="000E45CD" w:rsidRDefault="004B726D" w:rsidP="004B726D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4B726D" w:rsidRPr="000E45CD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0E45CD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5918" w:rsidRDefault="00815918" w:rsidP="00521628">
      <w:pPr>
        <w:spacing w:after="0" w:line="240" w:lineRule="auto"/>
      </w:pPr>
      <w:r>
        <w:separator/>
      </w:r>
    </w:p>
  </w:endnote>
  <w:endnote w:type="continuationSeparator" w:id="0">
    <w:p w:rsidR="00815918" w:rsidRDefault="00815918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5918" w:rsidRDefault="00815918" w:rsidP="00521628">
      <w:pPr>
        <w:spacing w:after="0" w:line="240" w:lineRule="auto"/>
      </w:pPr>
      <w:r>
        <w:separator/>
      </w:r>
    </w:p>
  </w:footnote>
  <w:footnote w:type="continuationSeparator" w:id="0">
    <w:p w:rsidR="00815918" w:rsidRDefault="00815918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6C0D75B8" wp14:editId="0B295E7E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43D"/>
    <w:rsid w:val="00011A07"/>
    <w:rsid w:val="00034616"/>
    <w:rsid w:val="0006063C"/>
    <w:rsid w:val="00077043"/>
    <w:rsid w:val="000851D8"/>
    <w:rsid w:val="00091956"/>
    <w:rsid w:val="0009349E"/>
    <w:rsid w:val="000E45CD"/>
    <w:rsid w:val="000E633D"/>
    <w:rsid w:val="000F1F39"/>
    <w:rsid w:val="001210B4"/>
    <w:rsid w:val="001355BA"/>
    <w:rsid w:val="0014086C"/>
    <w:rsid w:val="0015074B"/>
    <w:rsid w:val="00155DEA"/>
    <w:rsid w:val="001C2198"/>
    <w:rsid w:val="001D2B22"/>
    <w:rsid w:val="00222E85"/>
    <w:rsid w:val="00224AE9"/>
    <w:rsid w:val="0029639D"/>
    <w:rsid w:val="002F6513"/>
    <w:rsid w:val="00326F90"/>
    <w:rsid w:val="003628CD"/>
    <w:rsid w:val="003E343D"/>
    <w:rsid w:val="0044797C"/>
    <w:rsid w:val="004545D1"/>
    <w:rsid w:val="004747C0"/>
    <w:rsid w:val="004A7AE4"/>
    <w:rsid w:val="004B726D"/>
    <w:rsid w:val="004E79EF"/>
    <w:rsid w:val="005143E8"/>
    <w:rsid w:val="00521628"/>
    <w:rsid w:val="0058212E"/>
    <w:rsid w:val="005C39B5"/>
    <w:rsid w:val="00612384"/>
    <w:rsid w:val="00661996"/>
    <w:rsid w:val="006C25E1"/>
    <w:rsid w:val="00702450"/>
    <w:rsid w:val="00741AA1"/>
    <w:rsid w:val="007C4DE5"/>
    <w:rsid w:val="00815918"/>
    <w:rsid w:val="008239E6"/>
    <w:rsid w:val="0092286B"/>
    <w:rsid w:val="00944A85"/>
    <w:rsid w:val="00947699"/>
    <w:rsid w:val="00976B8B"/>
    <w:rsid w:val="009B0817"/>
    <w:rsid w:val="00A17B5E"/>
    <w:rsid w:val="00AA1D8D"/>
    <w:rsid w:val="00AC1286"/>
    <w:rsid w:val="00B47730"/>
    <w:rsid w:val="00B734AA"/>
    <w:rsid w:val="00BA383D"/>
    <w:rsid w:val="00BA4DD9"/>
    <w:rsid w:val="00BE192A"/>
    <w:rsid w:val="00BE7765"/>
    <w:rsid w:val="00BF1F3B"/>
    <w:rsid w:val="00C04DF8"/>
    <w:rsid w:val="00C3691F"/>
    <w:rsid w:val="00C5174D"/>
    <w:rsid w:val="00C551F5"/>
    <w:rsid w:val="00C66032"/>
    <w:rsid w:val="00C90D7A"/>
    <w:rsid w:val="00CB0664"/>
    <w:rsid w:val="00D054A7"/>
    <w:rsid w:val="00D64982"/>
    <w:rsid w:val="00D968C9"/>
    <w:rsid w:val="00DD46EF"/>
    <w:rsid w:val="00E316F3"/>
    <w:rsid w:val="00E34B39"/>
    <w:rsid w:val="00E63F8A"/>
    <w:rsid w:val="00ED7E3A"/>
    <w:rsid w:val="00EF58C2"/>
    <w:rsid w:val="00F64836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2089D2A"/>
  <w14:defaultImageDpi w14:val="300"/>
  <w15:docId w15:val="{AA133DA8-61D9-4521-A228-2C9EAFE4B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szek\OneDrive%20&#8212;%20sggw.pl\_Projekty_Czech\FERS\Materia&#322;y%20Technologie%20Informacyjne\Laboratoria\01_Z05.4_K1_ROL%20L01%20TI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25A9E78-C33C-443B-A062-2CBFB1C41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01_Z05.4_K1_ROL L01 TI</Template>
  <TotalTime>18</TotalTime>
  <Pages>4</Pages>
  <Words>862</Words>
  <Characters>5172</Characters>
  <Application>Microsoft Office Word</Application>
  <DocSecurity>0</DocSecurity>
  <Lines>43</Lines>
  <Paragraphs>12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6022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K.Biometrii</dc:creator>
  <cp:keywords/>
  <dc:description>generated by python-docx</dc:description>
  <cp:lastModifiedBy>Leszek Sieczko</cp:lastModifiedBy>
  <cp:revision>12</cp:revision>
  <dcterms:created xsi:type="dcterms:W3CDTF">2025-10-02T19:35:00Z</dcterms:created>
  <dcterms:modified xsi:type="dcterms:W3CDTF">2025-10-17T07:49:00Z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